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2A" w:rsidRPr="00E56FB8" w:rsidRDefault="00754B2A" w:rsidP="00754B2A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7</w:t>
      </w:r>
    </w:p>
    <w:p w:rsidR="00754B2A" w:rsidRPr="00E56FB8" w:rsidRDefault="00754B2A" w:rsidP="00754B2A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56FB8">
        <w:rPr>
          <w:sz w:val="28"/>
          <w:szCs w:val="28"/>
        </w:rPr>
        <w:t>аседания Управляющего Совета</w:t>
      </w:r>
    </w:p>
    <w:p w:rsidR="00754B2A" w:rsidRDefault="00754B2A" w:rsidP="00754B2A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от 09.01.2025</w:t>
      </w:r>
    </w:p>
    <w:p w:rsidR="00754B2A" w:rsidRDefault="00754B2A" w:rsidP="00754B2A">
      <w:pPr>
        <w:ind w:left="720"/>
        <w:jc w:val="center"/>
        <w:rPr>
          <w:sz w:val="28"/>
          <w:szCs w:val="28"/>
        </w:rPr>
      </w:pPr>
    </w:p>
    <w:p w:rsidR="00754B2A" w:rsidRDefault="00754B2A" w:rsidP="00754B2A">
      <w:pPr>
        <w:ind w:left="720"/>
        <w:jc w:val="center"/>
        <w:rPr>
          <w:sz w:val="28"/>
          <w:szCs w:val="28"/>
        </w:rPr>
      </w:pPr>
    </w:p>
    <w:p w:rsidR="00754B2A" w:rsidRDefault="00754B2A" w:rsidP="00754B2A">
      <w:pPr>
        <w:ind w:left="720"/>
        <w:jc w:val="both"/>
        <w:rPr>
          <w:sz w:val="28"/>
          <w:szCs w:val="28"/>
        </w:rPr>
      </w:pPr>
      <w:r w:rsidRPr="00E56FB8">
        <w:rPr>
          <w:sz w:val="28"/>
          <w:szCs w:val="28"/>
        </w:rPr>
        <w:t>Присутствовали:</w:t>
      </w:r>
    </w:p>
    <w:p w:rsidR="00754B2A" w:rsidRPr="007D7978" w:rsidRDefault="00754B2A" w:rsidP="00754B2A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spellStart"/>
      <w:r w:rsidRPr="007D7978">
        <w:rPr>
          <w:sz w:val="28"/>
          <w:szCs w:val="28"/>
        </w:rPr>
        <w:t>Снеговской</w:t>
      </w:r>
      <w:proofErr w:type="spellEnd"/>
      <w:r w:rsidRPr="007D7978">
        <w:rPr>
          <w:sz w:val="28"/>
          <w:szCs w:val="28"/>
        </w:rPr>
        <w:t xml:space="preserve"> Юрий Иванович – председатель Управляющего Совета, представитель общественности</w:t>
      </w:r>
    </w:p>
    <w:p w:rsidR="00754B2A" w:rsidRPr="007D7978" w:rsidRDefault="00754B2A" w:rsidP="00754B2A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D7978">
        <w:rPr>
          <w:sz w:val="28"/>
          <w:szCs w:val="28"/>
        </w:rPr>
        <w:t>Степенко Светлана Николаевна – представитель от учредителя</w:t>
      </w:r>
    </w:p>
    <w:p w:rsidR="00754B2A" w:rsidRDefault="00754B2A" w:rsidP="00754B2A">
      <w:pPr>
        <w:numPr>
          <w:ilvl w:val="0"/>
          <w:numId w:val="1"/>
        </w:numPr>
        <w:jc w:val="both"/>
        <w:rPr>
          <w:sz w:val="28"/>
          <w:szCs w:val="28"/>
        </w:rPr>
      </w:pPr>
      <w:r w:rsidRPr="00352F02">
        <w:rPr>
          <w:sz w:val="28"/>
          <w:szCs w:val="28"/>
        </w:rPr>
        <w:t>Мороз Наталья Александровна – директор школы</w:t>
      </w:r>
    </w:p>
    <w:p w:rsidR="00754B2A" w:rsidRDefault="00754B2A" w:rsidP="00754B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Щербакова Валентина Александровна</w:t>
      </w:r>
      <w:r w:rsidRPr="00352F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директора, </w:t>
      </w:r>
      <w:r w:rsidRPr="00352F02">
        <w:rPr>
          <w:sz w:val="28"/>
          <w:szCs w:val="28"/>
        </w:rPr>
        <w:t>представитель от трудового коллектива</w:t>
      </w:r>
    </w:p>
    <w:p w:rsidR="00754B2A" w:rsidRDefault="00754B2A" w:rsidP="00754B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Рыбалко Татьяна Сергеевна – учитель начальных классов, представитель трудового коллектива</w:t>
      </w:r>
    </w:p>
    <w:p w:rsidR="00754B2A" w:rsidRPr="001C036D" w:rsidRDefault="00754B2A" w:rsidP="00754B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Харьковская Наталья Николаевна – учитель химии и биологии, представитель трудового коллектива</w:t>
      </w:r>
    </w:p>
    <w:p w:rsidR="00754B2A" w:rsidRPr="001C036D" w:rsidRDefault="00754B2A" w:rsidP="00754B2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C036D">
        <w:rPr>
          <w:sz w:val="28"/>
          <w:szCs w:val="28"/>
        </w:rPr>
        <w:t>Коркодилова</w:t>
      </w:r>
      <w:proofErr w:type="spellEnd"/>
      <w:r w:rsidRPr="001C036D">
        <w:rPr>
          <w:sz w:val="28"/>
          <w:szCs w:val="28"/>
        </w:rPr>
        <w:t xml:space="preserve"> Анна Александровна – представитель родителей</w:t>
      </w:r>
    </w:p>
    <w:p w:rsidR="00754B2A" w:rsidRDefault="00754B2A" w:rsidP="00754B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Бугрим Марина Александровна</w:t>
      </w:r>
      <w:r w:rsidRPr="00352F02">
        <w:rPr>
          <w:sz w:val="28"/>
          <w:szCs w:val="28"/>
        </w:rPr>
        <w:t xml:space="preserve"> - представитель родителей</w:t>
      </w:r>
    </w:p>
    <w:p w:rsidR="00754B2A" w:rsidRDefault="00754B2A" w:rsidP="00754B2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Дудукало</w:t>
      </w:r>
      <w:proofErr w:type="spellEnd"/>
      <w:r>
        <w:rPr>
          <w:sz w:val="28"/>
          <w:szCs w:val="28"/>
        </w:rPr>
        <w:t xml:space="preserve"> Светлана Игоревна – представитель родителей</w:t>
      </w:r>
    </w:p>
    <w:p w:rsidR="00754B2A" w:rsidRDefault="00754B2A" w:rsidP="00754B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Дьяченко Сергей</w:t>
      </w:r>
      <w:r w:rsidRPr="00352F02">
        <w:rPr>
          <w:sz w:val="28"/>
          <w:szCs w:val="28"/>
        </w:rPr>
        <w:t xml:space="preserve"> – представитель учащихся</w:t>
      </w:r>
    </w:p>
    <w:p w:rsidR="00754B2A" w:rsidRDefault="00754B2A" w:rsidP="00754B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Солодун</w:t>
      </w:r>
      <w:proofErr w:type="spellEnd"/>
      <w:r>
        <w:rPr>
          <w:sz w:val="28"/>
          <w:szCs w:val="28"/>
        </w:rPr>
        <w:t xml:space="preserve"> Алексей – представить учащихся</w:t>
      </w:r>
    </w:p>
    <w:p w:rsidR="00754B2A" w:rsidRDefault="00754B2A" w:rsidP="00754B2A">
      <w:pPr>
        <w:jc w:val="both"/>
        <w:rPr>
          <w:sz w:val="28"/>
          <w:szCs w:val="28"/>
        </w:rPr>
      </w:pPr>
    </w:p>
    <w:p w:rsidR="00754B2A" w:rsidRDefault="00754B2A" w:rsidP="00754B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754B2A" w:rsidRDefault="00754B2A" w:rsidP="00754B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D7978">
        <w:rPr>
          <w:sz w:val="28"/>
          <w:szCs w:val="28"/>
        </w:rPr>
        <w:t xml:space="preserve">О распределении стимулирующей части ФОТ работникам школы за </w:t>
      </w:r>
      <w:r w:rsidRPr="007D7978">
        <w:rPr>
          <w:sz w:val="28"/>
          <w:szCs w:val="28"/>
          <w:lang w:val="en-US"/>
        </w:rPr>
        <w:t>I</w:t>
      </w:r>
      <w:r w:rsidRPr="007D7978">
        <w:rPr>
          <w:sz w:val="28"/>
          <w:szCs w:val="28"/>
        </w:rPr>
        <w:t xml:space="preserve"> полугодие 2024-2025 учебного года</w:t>
      </w:r>
    </w:p>
    <w:p w:rsidR="00754B2A" w:rsidRDefault="00754B2A" w:rsidP="00754B2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A6ECA">
        <w:rPr>
          <w:sz w:val="28"/>
          <w:szCs w:val="28"/>
        </w:rPr>
        <w:t>Об организации работы в школе по профилактике правонарушений</w:t>
      </w:r>
    </w:p>
    <w:p w:rsidR="00754B2A" w:rsidRPr="00AA6ECA" w:rsidRDefault="00754B2A" w:rsidP="00754B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Вовлечение детей в военно-патриотическую деятельность в 2025 году</w:t>
      </w:r>
    </w:p>
    <w:p w:rsidR="00754B2A" w:rsidRPr="007D7978" w:rsidRDefault="00754B2A" w:rsidP="00754B2A">
      <w:pPr>
        <w:rPr>
          <w:sz w:val="28"/>
          <w:szCs w:val="28"/>
        </w:rPr>
      </w:pPr>
    </w:p>
    <w:p w:rsidR="00754B2A" w:rsidRDefault="00754B2A" w:rsidP="00754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6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 руководителя рабочей группы по распределению стимулирующей </w:t>
      </w:r>
      <w:proofErr w:type="gramStart"/>
      <w:r>
        <w:rPr>
          <w:sz w:val="28"/>
          <w:szCs w:val="28"/>
        </w:rPr>
        <w:t>части оплаты труда работников школы заместителя директора школы</w:t>
      </w:r>
      <w:proofErr w:type="gramEnd"/>
      <w:r>
        <w:rPr>
          <w:sz w:val="28"/>
          <w:szCs w:val="28"/>
        </w:rPr>
        <w:t xml:space="preserve"> Щербакову В.А. Она доложила, что рабочая группа рассмотрела итоги работы учителей за </w:t>
      </w:r>
      <w:r>
        <w:rPr>
          <w:sz w:val="28"/>
          <w:szCs w:val="28"/>
          <w:lang w:val="en-US"/>
        </w:rPr>
        <w:t>I</w:t>
      </w:r>
      <w:r w:rsidRPr="00AA23C1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2024 – 2025 учебного года. Согласно Положению о распределении стимулирующей части ФОТ работников образовательного учреждения количество баллов, набранных педагогическими работниками, составило:</w:t>
      </w:r>
    </w:p>
    <w:tbl>
      <w:tblPr>
        <w:tblW w:w="10437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392"/>
        <w:gridCol w:w="2741"/>
        <w:gridCol w:w="1984"/>
        <w:gridCol w:w="1824"/>
      </w:tblGrid>
      <w:tr w:rsidR="00754B2A" w:rsidRPr="00174FB3" w:rsidTr="00D7459A">
        <w:trPr>
          <w:trHeight w:val="8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Ф.И.О. работника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Набранные баллы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Сумма доплаты</w:t>
            </w:r>
          </w:p>
        </w:tc>
      </w:tr>
      <w:tr w:rsidR="00754B2A" w:rsidRPr="00174FB3" w:rsidTr="00D7459A">
        <w:trPr>
          <w:trHeight w:val="8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Березовская Татьяна Валентиновна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Божко Андрей Витальевич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 xml:space="preserve">Рыбалко Татьяна </w:t>
            </w:r>
          </w:p>
          <w:p w:rsidR="00754B2A" w:rsidRPr="00174FB3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pStyle w:val="a5"/>
              <w:spacing w:line="276" w:lineRule="auto"/>
              <w:ind w:right="762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pStyle w:val="a5"/>
              <w:spacing w:line="276" w:lineRule="auto"/>
              <w:ind w:right="1168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Харьковская Наталья Николаевна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pStyle w:val="a5"/>
              <w:spacing w:line="276" w:lineRule="auto"/>
              <w:ind w:right="1168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74FB3">
              <w:rPr>
                <w:sz w:val="28"/>
                <w:szCs w:val="28"/>
                <w:lang w:eastAsia="en-US"/>
              </w:rPr>
              <w:t>Клещева</w:t>
            </w:r>
            <w:proofErr w:type="spellEnd"/>
            <w:r w:rsidRPr="00174FB3">
              <w:rPr>
                <w:sz w:val="28"/>
                <w:szCs w:val="28"/>
                <w:lang w:eastAsia="en-US"/>
              </w:rPr>
              <w:t xml:space="preserve"> Лариса Алексеевна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Коновалова Лилия Сергеевна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4FB3">
              <w:rPr>
                <w:sz w:val="28"/>
                <w:szCs w:val="28"/>
                <w:lang w:eastAsia="en-US"/>
              </w:rPr>
              <w:t>Мороз Наталья Александровна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74FB3">
              <w:rPr>
                <w:sz w:val="28"/>
                <w:szCs w:val="28"/>
                <w:lang w:eastAsia="en-US"/>
              </w:rPr>
              <w:t>Плахотина</w:t>
            </w:r>
            <w:proofErr w:type="spellEnd"/>
            <w:r w:rsidRPr="00174FB3">
              <w:rPr>
                <w:sz w:val="28"/>
                <w:szCs w:val="28"/>
                <w:lang w:eastAsia="en-US"/>
              </w:rPr>
              <w:t xml:space="preserve"> Надежда Николаевна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174FB3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174FB3"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174FB3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2118B">
              <w:rPr>
                <w:sz w:val="28"/>
                <w:szCs w:val="28"/>
                <w:lang w:eastAsia="en-US"/>
              </w:rPr>
              <w:t>Сушкова Жанна</w:t>
            </w:r>
          </w:p>
          <w:p w:rsidR="00754B2A" w:rsidRPr="00B2118B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2118B">
              <w:rPr>
                <w:sz w:val="28"/>
                <w:szCs w:val="28"/>
                <w:lang w:eastAsia="en-US"/>
              </w:rPr>
              <w:t xml:space="preserve"> Ивановна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2118B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B2118B">
              <w:rPr>
                <w:b w:val="0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2118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80F88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2118B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Шевцова Алина Евгеньевна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2118B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2118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80F88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4B2A" w:rsidRPr="00024826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2118B" w:rsidRDefault="00754B2A" w:rsidP="00D745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Щербакова Валентина Александровна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2118B" w:rsidRDefault="00754B2A" w:rsidP="00D7459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2118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B80F88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54B2A" w:rsidRPr="00174FB3" w:rsidRDefault="00754B2A" w:rsidP="00754B2A">
      <w:pPr>
        <w:jc w:val="both"/>
        <w:rPr>
          <w:sz w:val="28"/>
          <w:szCs w:val="28"/>
        </w:rPr>
      </w:pPr>
    </w:p>
    <w:p w:rsidR="00754B2A" w:rsidRDefault="00754B2A" w:rsidP="00754B2A">
      <w:pPr>
        <w:ind w:firstLine="708"/>
        <w:jc w:val="both"/>
        <w:rPr>
          <w:sz w:val="28"/>
          <w:szCs w:val="28"/>
        </w:rPr>
      </w:pPr>
    </w:p>
    <w:p w:rsidR="00754B2A" w:rsidRPr="00986513" w:rsidRDefault="00754B2A" w:rsidP="00754B2A">
      <w:pPr>
        <w:ind w:firstLine="708"/>
        <w:jc w:val="both"/>
        <w:rPr>
          <w:sz w:val="28"/>
          <w:szCs w:val="28"/>
        </w:rPr>
      </w:pPr>
      <w:r w:rsidRPr="00053E28">
        <w:rPr>
          <w:sz w:val="28"/>
          <w:szCs w:val="28"/>
        </w:rPr>
        <w:t xml:space="preserve">Далее были рассмотрены итоги работы </w:t>
      </w:r>
      <w:r>
        <w:rPr>
          <w:sz w:val="28"/>
          <w:szCs w:val="28"/>
        </w:rPr>
        <w:t>учебно-вспомогательного персонала</w:t>
      </w:r>
      <w:r w:rsidRPr="00053E28">
        <w:rPr>
          <w:sz w:val="28"/>
          <w:szCs w:val="28"/>
        </w:rPr>
        <w:t xml:space="preserve"> школы </w:t>
      </w:r>
      <w:r w:rsidRPr="003F72F4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2024 – 2025 учебного года. Согласно Положению о распределении стимулирующей части ФОТ работников образовательного учреждения количество баллов, набранных педагогическими работниками, составило:</w:t>
      </w:r>
    </w:p>
    <w:p w:rsidR="00754B2A" w:rsidRPr="00053E28" w:rsidRDefault="00754B2A" w:rsidP="00754B2A"/>
    <w:tbl>
      <w:tblPr>
        <w:tblW w:w="1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306"/>
        <w:gridCol w:w="2693"/>
        <w:gridCol w:w="2126"/>
        <w:gridCol w:w="5574"/>
      </w:tblGrid>
      <w:tr w:rsidR="00754B2A" w:rsidRPr="009B04C5" w:rsidTr="00D745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Ф.И.О.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Набранные баллы</w:t>
            </w:r>
          </w:p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Сумма доплаты</w:t>
            </w:r>
          </w:p>
        </w:tc>
      </w:tr>
      <w:tr w:rsidR="00754B2A" w:rsidRPr="009B04C5" w:rsidTr="0068781C"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04C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Чертоляс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Алёна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вожатый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4B2A" w:rsidRPr="009B04C5" w:rsidTr="00D7459A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Березовская Татьяна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9B04C5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54B2A" w:rsidRPr="00630E3E" w:rsidRDefault="00754B2A" w:rsidP="00754B2A">
      <w:pPr>
        <w:jc w:val="both"/>
        <w:rPr>
          <w:sz w:val="28"/>
          <w:szCs w:val="28"/>
        </w:rPr>
      </w:pPr>
    </w:p>
    <w:p w:rsidR="00754B2A" w:rsidRDefault="00754B2A" w:rsidP="00754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были рассмотрены </w:t>
      </w:r>
      <w:r w:rsidRPr="003F72F4">
        <w:rPr>
          <w:sz w:val="28"/>
          <w:szCs w:val="28"/>
        </w:rPr>
        <w:t xml:space="preserve">итоги работы </w:t>
      </w:r>
      <w:r>
        <w:rPr>
          <w:sz w:val="28"/>
          <w:szCs w:val="28"/>
        </w:rPr>
        <w:t xml:space="preserve">обслуживающего персонала </w:t>
      </w:r>
      <w:r w:rsidRPr="003F72F4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2024 – 2025 учебного года. Согласно Положению о распределении стимулирующей части ФОТ работников образовательного учреждения количество баллов, набранных педагогическими работниками, составило:</w:t>
      </w:r>
    </w:p>
    <w:tbl>
      <w:tblPr>
        <w:tblW w:w="10585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399"/>
        <w:gridCol w:w="3453"/>
        <w:gridCol w:w="1087"/>
        <w:gridCol w:w="2126"/>
      </w:tblGrid>
      <w:tr w:rsidR="00754B2A" w:rsidRPr="007938CB" w:rsidTr="00D745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Ф.И.О. работника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Сумма доплаты</w:t>
            </w:r>
          </w:p>
        </w:tc>
      </w:tr>
      <w:tr w:rsidR="00754B2A" w:rsidRPr="007938CB" w:rsidTr="00D745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938CB">
              <w:rPr>
                <w:sz w:val="28"/>
                <w:szCs w:val="28"/>
                <w:lang w:eastAsia="en-US"/>
              </w:rPr>
              <w:t>Сметанникова</w:t>
            </w:r>
            <w:proofErr w:type="spellEnd"/>
            <w:r w:rsidRPr="007938CB">
              <w:rPr>
                <w:sz w:val="28"/>
                <w:szCs w:val="28"/>
                <w:lang w:eastAsia="en-US"/>
              </w:rPr>
              <w:t xml:space="preserve"> Инна </w:t>
            </w:r>
            <w:r w:rsidRPr="007938CB">
              <w:rPr>
                <w:sz w:val="28"/>
                <w:szCs w:val="28"/>
                <w:lang w:eastAsia="en-US"/>
              </w:rPr>
              <w:lastRenderedPageBreak/>
              <w:t>Анатольевна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lastRenderedPageBreak/>
              <w:t xml:space="preserve">Уборщик служебных </w:t>
            </w:r>
            <w:r w:rsidRPr="007938CB">
              <w:rPr>
                <w:sz w:val="28"/>
                <w:szCs w:val="28"/>
                <w:lang w:eastAsia="en-US"/>
              </w:rPr>
              <w:lastRenderedPageBreak/>
              <w:t>помещений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  <w:tr w:rsidR="00754B2A" w:rsidRPr="007938CB" w:rsidTr="00D745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Васильченко Людмила Александровна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  <w:tr w:rsidR="00754B2A" w:rsidRPr="007938CB" w:rsidTr="00D745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Васильченко Наталья Александровна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754B2A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Цветовод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  <w:tr w:rsidR="00754B2A" w:rsidRPr="007938CB" w:rsidTr="00D745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Харьковский Владимир Иванович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Завхоз</w:t>
            </w:r>
          </w:p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Рабочий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  <w:tr w:rsidR="00754B2A" w:rsidRPr="007938CB" w:rsidTr="00D745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Гонтаренко Надежда Петровна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A" w:rsidRPr="007938CB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38CB"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  <w:tr w:rsidR="00754B2A" w:rsidRPr="007938CB" w:rsidTr="00D745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7938CB" w:rsidRDefault="00754B2A" w:rsidP="00D7459A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>Брыкало Анатолий Викторович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7938CB" w:rsidRDefault="00754B2A" w:rsidP="00D7459A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>Сторож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  <w:tr w:rsidR="00754B2A" w:rsidRPr="007938CB" w:rsidTr="00D745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7938CB" w:rsidRDefault="00754B2A" w:rsidP="00D7459A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 xml:space="preserve">Рыбальченко Галина </w:t>
            </w:r>
            <w:proofErr w:type="spellStart"/>
            <w:r w:rsidRPr="007938CB">
              <w:rPr>
                <w:sz w:val="28"/>
                <w:szCs w:val="28"/>
              </w:rPr>
              <w:t>георгиевна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7938CB" w:rsidRDefault="00754B2A" w:rsidP="00D7459A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>Сторож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  <w:tr w:rsidR="00754B2A" w:rsidRPr="007938CB" w:rsidTr="00D745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7938CB" w:rsidRDefault="00754B2A" w:rsidP="00D7459A">
            <w:pPr>
              <w:jc w:val="both"/>
              <w:rPr>
                <w:sz w:val="28"/>
                <w:szCs w:val="28"/>
              </w:rPr>
            </w:pPr>
            <w:r w:rsidRPr="007938CB">
              <w:rPr>
                <w:sz w:val="28"/>
                <w:szCs w:val="28"/>
              </w:rPr>
              <w:t>Рыбальченко Александр Иванович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7938CB" w:rsidRDefault="00754B2A" w:rsidP="00D7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 (при наличии категории Д)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2A" w:rsidRPr="007938CB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4B2A" w:rsidRPr="007938CB" w:rsidRDefault="00754B2A" w:rsidP="00754B2A">
      <w:pPr>
        <w:jc w:val="both"/>
        <w:rPr>
          <w:b/>
          <w:sz w:val="28"/>
          <w:szCs w:val="28"/>
        </w:rPr>
      </w:pPr>
      <w:r w:rsidRPr="007938CB">
        <w:rPr>
          <w:sz w:val="28"/>
          <w:szCs w:val="28"/>
          <w:lang w:eastAsia="en-US"/>
        </w:rPr>
        <w:t xml:space="preserve"> </w:t>
      </w:r>
    </w:p>
    <w:p w:rsidR="00754B2A" w:rsidRPr="00986513" w:rsidRDefault="00754B2A" w:rsidP="00754B2A">
      <w:pPr>
        <w:ind w:firstLine="708"/>
        <w:jc w:val="both"/>
        <w:rPr>
          <w:sz w:val="28"/>
          <w:szCs w:val="28"/>
        </w:rPr>
      </w:pPr>
    </w:p>
    <w:p w:rsidR="00754B2A" w:rsidRPr="00986760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86760">
        <w:rPr>
          <w:sz w:val="28"/>
          <w:szCs w:val="28"/>
        </w:rPr>
        <w:t xml:space="preserve">Выступил председатель Управляющего совета </w:t>
      </w:r>
      <w:proofErr w:type="spellStart"/>
      <w:r w:rsidRPr="00986760">
        <w:rPr>
          <w:sz w:val="28"/>
          <w:szCs w:val="28"/>
        </w:rPr>
        <w:t>Снеговской</w:t>
      </w:r>
      <w:proofErr w:type="spellEnd"/>
      <w:r w:rsidRPr="00986760">
        <w:rPr>
          <w:sz w:val="28"/>
          <w:szCs w:val="28"/>
        </w:rPr>
        <w:t xml:space="preserve"> Ю.И., он внёс предложение утвердить ежемесячную доплату работникам общеобразовательно</w:t>
      </w:r>
      <w:r>
        <w:rPr>
          <w:sz w:val="28"/>
          <w:szCs w:val="28"/>
        </w:rPr>
        <w:t>го учреждения на период  с 01.01.2025  по 31.08.2025</w:t>
      </w:r>
      <w:r w:rsidRPr="00630E3E">
        <w:rPr>
          <w:sz w:val="28"/>
          <w:szCs w:val="28"/>
        </w:rPr>
        <w:t xml:space="preserve"> г</w:t>
      </w:r>
      <w:r w:rsidRPr="00986760">
        <w:rPr>
          <w:sz w:val="28"/>
          <w:szCs w:val="28"/>
        </w:rPr>
        <w:t xml:space="preserve"> из стимулирующей части фонда оплаты труда работников общеобразовательного учреждения в соответствии с результатами их деятельности (набранными баллами).</w:t>
      </w:r>
    </w:p>
    <w:p w:rsidR="00754B2A" w:rsidRPr="00986760" w:rsidRDefault="00754B2A" w:rsidP="00754B2A">
      <w:pPr>
        <w:jc w:val="both"/>
        <w:rPr>
          <w:sz w:val="28"/>
          <w:szCs w:val="28"/>
        </w:rPr>
      </w:pPr>
      <w:r w:rsidRPr="00986760">
        <w:rPr>
          <w:sz w:val="28"/>
          <w:szCs w:val="28"/>
        </w:rPr>
        <w:t>А также произвести доплаты учителям, имеющим награды:</w:t>
      </w:r>
    </w:p>
    <w:tbl>
      <w:tblPr>
        <w:tblW w:w="11912" w:type="dxa"/>
        <w:tblLook w:val="01E0" w:firstRow="1" w:lastRow="1" w:firstColumn="1" w:lastColumn="1" w:noHBand="0" w:noVBand="0"/>
      </w:tblPr>
      <w:tblGrid>
        <w:gridCol w:w="828"/>
        <w:gridCol w:w="4320"/>
        <w:gridCol w:w="2708"/>
        <w:gridCol w:w="2028"/>
        <w:gridCol w:w="2028"/>
      </w:tblGrid>
      <w:tr w:rsidR="00754B2A" w:rsidRPr="005B692A" w:rsidTr="00D7459A">
        <w:trPr>
          <w:gridAfter w:val="1"/>
          <w:wAfter w:w="2028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Ф.И.О.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Награда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Сумма доплаты</w:t>
            </w:r>
          </w:p>
        </w:tc>
      </w:tr>
      <w:tr w:rsidR="00754B2A" w:rsidRPr="005B692A" w:rsidTr="00D7459A">
        <w:trPr>
          <w:gridAfter w:val="1"/>
          <w:wAfter w:w="2028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B692A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Мороз Наталья Александровна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Нагрудный знак</w:t>
            </w:r>
            <w:r>
              <w:rPr>
                <w:sz w:val="28"/>
                <w:szCs w:val="28"/>
              </w:rPr>
              <w:t xml:space="preserve"> </w:t>
            </w:r>
            <w:r w:rsidRPr="005B692A">
              <w:rPr>
                <w:sz w:val="28"/>
                <w:szCs w:val="28"/>
              </w:rPr>
              <w:t>«Почётный работник общего образования РФ»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  <w:tr w:rsidR="00754B2A" w:rsidRPr="005B692A" w:rsidTr="00D745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Харьковская Наталья Николаевна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 w:rsidRPr="009E7FA7">
              <w:rPr>
                <w:sz w:val="28"/>
                <w:szCs w:val="28"/>
              </w:rPr>
              <w:t>Почётно</w:t>
            </w:r>
            <w:r>
              <w:rPr>
                <w:sz w:val="28"/>
                <w:szCs w:val="28"/>
              </w:rPr>
              <w:t>е звание</w:t>
            </w:r>
            <w:r w:rsidRPr="009E7FA7">
              <w:rPr>
                <w:sz w:val="28"/>
                <w:szCs w:val="28"/>
              </w:rPr>
              <w:t xml:space="preserve"> «Почётный работник сферы образования Российской Федерации»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754B2A" w:rsidRDefault="00754B2A" w:rsidP="00754B2A">
      <w:pPr>
        <w:ind w:left="360" w:firstLine="348"/>
        <w:jc w:val="both"/>
        <w:rPr>
          <w:sz w:val="28"/>
          <w:szCs w:val="28"/>
        </w:rPr>
      </w:pPr>
    </w:p>
    <w:p w:rsidR="00754B2A" w:rsidRPr="006C7919" w:rsidRDefault="00754B2A" w:rsidP="00754B2A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754B2A" w:rsidRPr="006C7919" w:rsidRDefault="00754B2A" w:rsidP="00754B2A">
      <w:pPr>
        <w:rPr>
          <w:sz w:val="28"/>
          <w:szCs w:val="28"/>
        </w:rPr>
      </w:pPr>
      <w:r>
        <w:rPr>
          <w:sz w:val="28"/>
          <w:szCs w:val="28"/>
        </w:rPr>
        <w:t>«за» - 11</w:t>
      </w:r>
      <w:r w:rsidRPr="006C7919">
        <w:rPr>
          <w:sz w:val="28"/>
          <w:szCs w:val="28"/>
        </w:rPr>
        <w:t xml:space="preserve"> человек </w:t>
      </w:r>
    </w:p>
    <w:p w:rsidR="00754B2A" w:rsidRDefault="00754B2A" w:rsidP="00754B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754B2A" w:rsidRPr="00334CC5" w:rsidRDefault="00754B2A" w:rsidP="00754B2A">
      <w:pPr>
        <w:jc w:val="both"/>
        <w:rPr>
          <w:b/>
          <w:sz w:val="28"/>
          <w:szCs w:val="28"/>
        </w:rPr>
      </w:pPr>
      <w:r w:rsidRPr="00334CC5">
        <w:rPr>
          <w:b/>
          <w:sz w:val="28"/>
          <w:szCs w:val="28"/>
        </w:rPr>
        <w:lastRenderedPageBreak/>
        <w:t>Решили:</w:t>
      </w:r>
    </w:p>
    <w:p w:rsidR="00754B2A" w:rsidRPr="00630E3E" w:rsidRDefault="00754B2A" w:rsidP="00754B2A">
      <w:pPr>
        <w:ind w:left="360"/>
        <w:jc w:val="both"/>
        <w:rPr>
          <w:sz w:val="28"/>
          <w:szCs w:val="28"/>
        </w:rPr>
      </w:pPr>
      <w:r w:rsidRPr="00630E3E">
        <w:rPr>
          <w:sz w:val="28"/>
          <w:szCs w:val="28"/>
        </w:rPr>
        <w:t>1.Утвердить ежемесячную доплату работникам общеобразовательного у</w:t>
      </w:r>
      <w:r>
        <w:rPr>
          <w:sz w:val="28"/>
          <w:szCs w:val="28"/>
        </w:rPr>
        <w:t>чреждения на период с 01.01.2025  по 31.08.2025</w:t>
      </w:r>
      <w:r w:rsidRPr="00630E3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86760">
        <w:rPr>
          <w:sz w:val="28"/>
          <w:szCs w:val="28"/>
        </w:rPr>
        <w:t xml:space="preserve"> </w:t>
      </w:r>
      <w:r w:rsidRPr="00630E3E">
        <w:rPr>
          <w:sz w:val="28"/>
          <w:szCs w:val="28"/>
        </w:rPr>
        <w:t xml:space="preserve"> из стимулирующей части фонда оплаты труда работников общеобразовательного учреждения в соответствии с результатами их деятельности (набранными баллами).</w:t>
      </w:r>
    </w:p>
    <w:p w:rsidR="00754B2A" w:rsidRPr="00630E3E" w:rsidRDefault="00754B2A" w:rsidP="00754B2A">
      <w:pPr>
        <w:jc w:val="both"/>
        <w:rPr>
          <w:sz w:val="28"/>
          <w:szCs w:val="28"/>
        </w:rPr>
      </w:pPr>
      <w:r w:rsidRPr="00630E3E">
        <w:rPr>
          <w:sz w:val="28"/>
          <w:szCs w:val="28"/>
        </w:rPr>
        <w:t>2. Произвести доплаты учителям, имеющим награды:</w:t>
      </w:r>
    </w:p>
    <w:tbl>
      <w:tblPr>
        <w:tblW w:w="9884" w:type="dxa"/>
        <w:tblLook w:val="01E0" w:firstRow="1" w:lastRow="1" w:firstColumn="1" w:lastColumn="1" w:noHBand="0" w:noVBand="0"/>
      </w:tblPr>
      <w:tblGrid>
        <w:gridCol w:w="828"/>
        <w:gridCol w:w="4320"/>
        <w:gridCol w:w="2708"/>
        <w:gridCol w:w="2028"/>
      </w:tblGrid>
      <w:tr w:rsidR="00754B2A" w:rsidRPr="005B692A" w:rsidTr="00D745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Ф.И.О.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Награда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Сумма доплаты</w:t>
            </w:r>
          </w:p>
        </w:tc>
      </w:tr>
      <w:tr w:rsidR="00754B2A" w:rsidRPr="005B692A" w:rsidTr="00D745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B692A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Мороз Наталья Александровна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 w:rsidRPr="005B692A">
              <w:rPr>
                <w:sz w:val="28"/>
                <w:szCs w:val="28"/>
              </w:rPr>
              <w:t>Нагрудный знак</w:t>
            </w:r>
            <w:r>
              <w:rPr>
                <w:sz w:val="28"/>
                <w:szCs w:val="28"/>
              </w:rPr>
              <w:t xml:space="preserve"> </w:t>
            </w:r>
            <w:r w:rsidRPr="005B692A">
              <w:rPr>
                <w:sz w:val="28"/>
                <w:szCs w:val="28"/>
              </w:rPr>
              <w:t>«Почётный работник общего образования РФ»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54B2A" w:rsidRPr="005B692A" w:rsidTr="00D745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Default="00754B2A" w:rsidP="00D7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Харьковская Наталья Николаевна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both"/>
              <w:rPr>
                <w:sz w:val="28"/>
                <w:szCs w:val="28"/>
              </w:rPr>
            </w:pPr>
            <w:r w:rsidRPr="009E7FA7">
              <w:rPr>
                <w:sz w:val="28"/>
                <w:szCs w:val="28"/>
              </w:rPr>
              <w:t>Почётно</w:t>
            </w:r>
            <w:r>
              <w:rPr>
                <w:sz w:val="28"/>
                <w:szCs w:val="28"/>
              </w:rPr>
              <w:t>е звание</w:t>
            </w:r>
            <w:r w:rsidRPr="009E7FA7">
              <w:rPr>
                <w:sz w:val="28"/>
                <w:szCs w:val="28"/>
              </w:rPr>
              <w:t xml:space="preserve"> «Почётный работник сферы образования Российской Федерации»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A" w:rsidRPr="005B692A" w:rsidRDefault="00754B2A" w:rsidP="00D745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sz w:val="28"/>
          <w:szCs w:val="28"/>
        </w:rPr>
        <w:t xml:space="preserve">2. Слушали Березовскую В.А. Она сказала, что </w:t>
      </w:r>
      <w:r>
        <w:rPr>
          <w:color w:val="000000"/>
          <w:sz w:val="28"/>
          <w:szCs w:val="28"/>
        </w:rPr>
        <w:t>п</w:t>
      </w:r>
      <w:r w:rsidRPr="00451709">
        <w:rPr>
          <w:color w:val="000000"/>
          <w:sz w:val="28"/>
          <w:szCs w:val="28"/>
        </w:rPr>
        <w:t xml:space="preserve">рофилактическая работа с </w:t>
      </w:r>
      <w:proofErr w:type="gramStart"/>
      <w:r w:rsidRPr="00451709">
        <w:rPr>
          <w:color w:val="000000"/>
          <w:sz w:val="28"/>
          <w:szCs w:val="28"/>
        </w:rPr>
        <w:t>обучающимися</w:t>
      </w:r>
      <w:proofErr w:type="gramEnd"/>
      <w:r w:rsidRPr="00451709">
        <w:rPr>
          <w:color w:val="000000"/>
          <w:sz w:val="28"/>
          <w:szCs w:val="28"/>
        </w:rPr>
        <w:t xml:space="preserve"> – процесс сложный, многоаспектный, продолжительный по времени. Специфическая задача школы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bCs/>
          <w:color w:val="000000"/>
          <w:sz w:val="28"/>
          <w:szCs w:val="28"/>
        </w:rPr>
        <w:t>В системе профилактической деятельности школы выделяют два направления:</w:t>
      </w:r>
      <w:r w:rsidRPr="00451709">
        <w:rPr>
          <w:b/>
          <w:bCs/>
          <w:color w:val="000000"/>
          <w:sz w:val="28"/>
          <w:szCs w:val="28"/>
        </w:rPr>
        <w:t> </w:t>
      </w:r>
      <w:r w:rsidRPr="00451709">
        <w:rPr>
          <w:color w:val="000000"/>
          <w:sz w:val="28"/>
          <w:szCs w:val="28"/>
        </w:rPr>
        <w:t>меры общей профилактики, обеспечивающие вовлечение всех учащихся в жизнь школы, и меры специальной профилактики, состоящие в выявлении учащихся, нуждающихся в особом педагогическом внимании, и проведении работы с ними на индивидуальном уровне.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sz w:val="28"/>
          <w:szCs w:val="28"/>
        </w:rPr>
        <w:t>Ф</w:t>
      </w:r>
      <w:r w:rsidRPr="00451709">
        <w:rPr>
          <w:bCs/>
          <w:color w:val="000000"/>
          <w:sz w:val="28"/>
          <w:szCs w:val="28"/>
        </w:rPr>
        <w:t>акторов, негативно влияющих на развитие и поведение детей и подростков, как внешних, так и внутренних, много: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bCs/>
          <w:color w:val="000000"/>
          <w:sz w:val="28"/>
          <w:szCs w:val="28"/>
        </w:rPr>
        <w:t>1. Процессы, происходящие в обществе</w:t>
      </w:r>
      <w:r w:rsidRPr="00451709">
        <w:rPr>
          <w:b/>
          <w:bCs/>
          <w:color w:val="000000"/>
          <w:sz w:val="28"/>
          <w:szCs w:val="28"/>
        </w:rPr>
        <w:t xml:space="preserve"> (</w:t>
      </w:r>
      <w:r w:rsidRPr="00451709">
        <w:rPr>
          <w:color w:val="000000"/>
          <w:sz w:val="28"/>
          <w:szCs w:val="28"/>
        </w:rPr>
        <w:t>Несовершенство законов и работы правоохранительных органов, безнаказанность преступлений; безработица; пропаганда насилия и жестокости через средства массовой информации; доступность табака, алкоголя, наркотиков).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bCs/>
          <w:color w:val="000000"/>
          <w:sz w:val="28"/>
          <w:szCs w:val="28"/>
        </w:rPr>
        <w:t>2. Состояние семьи</w:t>
      </w:r>
      <w:r w:rsidRPr="00451709">
        <w:rPr>
          <w:color w:val="000000"/>
          <w:sz w:val="28"/>
          <w:szCs w:val="28"/>
        </w:rPr>
        <w:t>, ее атмосфера (неполная семья, материальное положение семьи (как бедность, так и богатство); низкий социально-культурный уровень родителей; злоупотребление родителей алкоголем, наркотиками</w:t>
      </w:r>
      <w:proofErr w:type="gramStart"/>
      <w:r w:rsidRPr="00451709">
        <w:rPr>
          <w:color w:val="000000"/>
          <w:sz w:val="28"/>
          <w:szCs w:val="28"/>
        </w:rPr>
        <w:t>.</w:t>
      </w:r>
      <w:proofErr w:type="gramEnd"/>
      <w:r w:rsidRPr="00451709">
        <w:rPr>
          <w:color w:val="000000"/>
          <w:sz w:val="28"/>
          <w:szCs w:val="28"/>
        </w:rPr>
        <w:t xml:space="preserve"> </w:t>
      </w:r>
      <w:proofErr w:type="gramStart"/>
      <w:r w:rsidRPr="00451709">
        <w:rPr>
          <w:color w:val="000000"/>
          <w:sz w:val="28"/>
          <w:szCs w:val="28"/>
        </w:rPr>
        <w:t>п</w:t>
      </w:r>
      <w:proofErr w:type="gramEnd"/>
      <w:r w:rsidRPr="00451709">
        <w:rPr>
          <w:color w:val="000000"/>
          <w:sz w:val="28"/>
          <w:szCs w:val="28"/>
        </w:rPr>
        <w:t xml:space="preserve">опустительское отношение родителей к употреблению детьми </w:t>
      </w:r>
      <w:proofErr w:type="spellStart"/>
      <w:r w:rsidRPr="00451709">
        <w:rPr>
          <w:color w:val="000000"/>
          <w:sz w:val="28"/>
          <w:szCs w:val="28"/>
        </w:rPr>
        <w:t>психоактивных</w:t>
      </w:r>
      <w:proofErr w:type="spellEnd"/>
      <w:r w:rsidRPr="00451709">
        <w:rPr>
          <w:color w:val="000000"/>
          <w:sz w:val="28"/>
          <w:szCs w:val="28"/>
        </w:rPr>
        <w:t xml:space="preserve"> веществ. чрезмерное попустительство или жестокость наказания за совершенные проступки; сверхзанятость родителей. Асоциальное поведение родителей. Дети зачастую отражают образ жизни отцов и матерей.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color w:val="000000"/>
          <w:sz w:val="28"/>
          <w:szCs w:val="28"/>
        </w:rPr>
        <w:lastRenderedPageBreak/>
        <w:t xml:space="preserve">По данным социального паспорта 2019-2020 учебного года более 50% обучающихся воспитываются в семьях с низким материальным достатком. 32% от общего количества семей составляют семьи, где не работает один родитель. Имеются семьи, где не работают оба родителя </w:t>
      </w:r>
      <w:proofErr w:type="gramStart"/>
      <w:r w:rsidRPr="00451709">
        <w:rPr>
          <w:color w:val="000000"/>
          <w:sz w:val="28"/>
          <w:szCs w:val="28"/>
        </w:rPr>
        <w:t xml:space="preserve">( </w:t>
      </w:r>
      <w:proofErr w:type="gramEnd"/>
      <w:r w:rsidRPr="00451709">
        <w:rPr>
          <w:color w:val="000000"/>
          <w:sz w:val="28"/>
          <w:szCs w:val="28"/>
        </w:rPr>
        <w:t xml:space="preserve">3 семьи). </w:t>
      </w:r>
      <w:proofErr w:type="gramStart"/>
      <w:r w:rsidRPr="00451709">
        <w:rPr>
          <w:color w:val="000000"/>
          <w:sz w:val="28"/>
          <w:szCs w:val="28"/>
        </w:rPr>
        <w:t>Примерно 16 % обучающихся воспитываются в многодетных семьях, 52% обучающихся из неполных семей.</w:t>
      </w:r>
      <w:proofErr w:type="gramEnd"/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bCs/>
          <w:color w:val="000000"/>
          <w:sz w:val="28"/>
          <w:szCs w:val="28"/>
        </w:rPr>
        <w:t>К внутренним факторам риска относятся</w:t>
      </w:r>
      <w:r>
        <w:rPr>
          <w:bCs/>
          <w:color w:val="000000"/>
          <w:sz w:val="28"/>
          <w:szCs w:val="28"/>
        </w:rPr>
        <w:t xml:space="preserve"> такие факторы, как</w:t>
      </w:r>
      <w:r w:rsidRPr="00451709">
        <w:rPr>
          <w:color w:val="000000"/>
          <w:sz w:val="28"/>
          <w:szCs w:val="28"/>
        </w:rPr>
        <w:t>: умственная отсталость, ощущение ребенком собственной ненужности, неадекватная самооценка, недостаточный самоконтроль и самодисциплина, незнание и неприятие социальных норм и ценностей, неумение критически мыслить и принимать адекватные решения в различных ситуациях, неумение выражать свои чувства, реагировать на свои поступки и поступки других людей.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color w:val="000000"/>
          <w:sz w:val="28"/>
          <w:szCs w:val="28"/>
        </w:rPr>
        <w:t>В основе преступного поведения учащихся нашей школы четко прослеживается отрицательная значимость таких признаков, характеризующих личность, как низкий культурный и образовательный уровень учащихся — правонарушителей. Положение усугубляется еще и тем, что несовершеннолетние правонарушители обычно с недоверием воспринимают информацию воспитательного характера, нередко трактуют ее ошибочно, стремясь найти в ней лишь то, что в какой-то мере может оправдать их поведение и укрепить статус в неформальных группах микроокружения. Постепенно отрываясь от учебного коллектива, такие учащиеся ищут занятия вне школы, в кругу случайных уличных знакомых и сравнительно легко попадают под пагубное влияние антиобщественных элементов. Таких детей, попавших под влияние антиобщественных элементов, склонных к правонарушениям, относят к “группе риска”.</w:t>
      </w:r>
    </w:p>
    <w:p w:rsidR="00754B2A" w:rsidRPr="00451709" w:rsidRDefault="00754B2A" w:rsidP="00754B2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1709">
        <w:rPr>
          <w:sz w:val="28"/>
          <w:szCs w:val="28"/>
        </w:rPr>
        <w:t>Анализируя склонности к пр</w:t>
      </w:r>
      <w:r>
        <w:rPr>
          <w:sz w:val="28"/>
          <w:szCs w:val="28"/>
        </w:rPr>
        <w:t>еступному поведению, наблюдаем</w:t>
      </w:r>
      <w:r w:rsidRPr="00451709">
        <w:rPr>
          <w:sz w:val="28"/>
          <w:szCs w:val="28"/>
        </w:rPr>
        <w:t xml:space="preserve"> значимость недостатков, упущений семейного воспитания и такие факторы, как неблагополучие семьи. Неблагополучные семьи – это семьи, где царит конфликтная атмосфера, это семьи, где отношением и поведением прививают грубость, жестокость, неуважение к нормам поведения и другие отрицательные качества. Родители, однако, проявляют неумение, а подчас и нежелание воспитывать своих детей. Хотя работа по правовому воспитанию и профилактике правонарушений и преступлений среди несовершеннолетних носит в школе систематический характер по следующим направлениям:</w:t>
      </w:r>
    </w:p>
    <w:p w:rsidR="00754B2A" w:rsidRPr="00451709" w:rsidRDefault="00754B2A" w:rsidP="00754B2A">
      <w:pPr>
        <w:pStyle w:val="a7"/>
        <w:spacing w:before="0" w:beforeAutospacing="0" w:after="0" w:afterAutospacing="0"/>
        <w:rPr>
          <w:sz w:val="28"/>
          <w:szCs w:val="28"/>
        </w:rPr>
      </w:pPr>
      <w:r w:rsidRPr="00451709">
        <w:rPr>
          <w:sz w:val="28"/>
          <w:szCs w:val="28"/>
        </w:rPr>
        <w:t>а) профилактическая работа;</w:t>
      </w:r>
      <w:r w:rsidRPr="00451709">
        <w:rPr>
          <w:sz w:val="28"/>
          <w:szCs w:val="28"/>
        </w:rPr>
        <w:br/>
        <w:t>б) организация досуговой деятельности;</w:t>
      </w:r>
      <w:r w:rsidRPr="00451709">
        <w:rPr>
          <w:sz w:val="28"/>
          <w:szCs w:val="28"/>
        </w:rPr>
        <w:br/>
        <w:t>в) работа с родителями;</w:t>
      </w:r>
      <w:r w:rsidRPr="00451709">
        <w:rPr>
          <w:sz w:val="28"/>
          <w:szCs w:val="28"/>
        </w:rPr>
        <w:br/>
        <w:t>г) правовой всеобуч;</w:t>
      </w:r>
      <w:r w:rsidRPr="00451709">
        <w:rPr>
          <w:sz w:val="28"/>
          <w:szCs w:val="28"/>
        </w:rPr>
        <w:br/>
        <w:t>д) организация каникул;</w:t>
      </w:r>
      <w:r w:rsidRPr="00451709">
        <w:rPr>
          <w:sz w:val="28"/>
          <w:szCs w:val="28"/>
        </w:rPr>
        <w:br/>
        <w:t xml:space="preserve">е) работа с детьми </w:t>
      </w:r>
      <w:proofErr w:type="spellStart"/>
      <w:r w:rsidRPr="00451709">
        <w:rPr>
          <w:sz w:val="28"/>
          <w:szCs w:val="28"/>
        </w:rPr>
        <w:t>девиантного</w:t>
      </w:r>
      <w:proofErr w:type="spellEnd"/>
      <w:r w:rsidRPr="00451709">
        <w:rPr>
          <w:sz w:val="28"/>
          <w:szCs w:val="28"/>
        </w:rPr>
        <w:t xml:space="preserve"> поведения;</w:t>
      </w:r>
      <w:r w:rsidRPr="00451709">
        <w:rPr>
          <w:sz w:val="28"/>
          <w:szCs w:val="28"/>
        </w:rPr>
        <w:br/>
        <w:t>ж) охрана детства, опека и попечительства.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color w:val="000000"/>
          <w:sz w:val="28"/>
          <w:szCs w:val="28"/>
        </w:rPr>
        <w:t>В школе реализуется комплекс мер, направленных на повышение социальног</w:t>
      </w:r>
      <w:proofErr w:type="gramStart"/>
      <w:r w:rsidRPr="00451709">
        <w:rPr>
          <w:color w:val="000000"/>
          <w:sz w:val="28"/>
          <w:szCs w:val="28"/>
        </w:rPr>
        <w:t>о-</w:t>
      </w:r>
      <w:proofErr w:type="gramEnd"/>
      <w:r w:rsidRPr="00451709">
        <w:rPr>
          <w:color w:val="000000"/>
          <w:sz w:val="28"/>
          <w:szCs w:val="28"/>
        </w:rPr>
        <w:t xml:space="preserve"> правового статуса семьи, психолого-педагогической компетентности родителей, формирование у них сознательного и ответственного отношения к выполнению своих обязанностей по </w:t>
      </w:r>
      <w:r w:rsidRPr="00451709">
        <w:rPr>
          <w:color w:val="000000"/>
          <w:sz w:val="28"/>
          <w:szCs w:val="28"/>
        </w:rPr>
        <w:lastRenderedPageBreak/>
        <w:t>воспитанию, содержанию и обучению своих детей. Большое внимание уделяется просвещению родителей, как при индивидуальной работе, так и при участии в родительских собраниях.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color w:val="000000"/>
          <w:sz w:val="28"/>
          <w:szCs w:val="28"/>
        </w:rPr>
        <w:t xml:space="preserve">В целях раннего выявления </w:t>
      </w:r>
      <w:proofErr w:type="spellStart"/>
      <w:r w:rsidRPr="00451709">
        <w:rPr>
          <w:color w:val="000000"/>
          <w:sz w:val="28"/>
          <w:szCs w:val="28"/>
        </w:rPr>
        <w:t>девиантного</w:t>
      </w:r>
      <w:proofErr w:type="spellEnd"/>
      <w:r w:rsidRPr="00451709">
        <w:rPr>
          <w:color w:val="000000"/>
          <w:sz w:val="28"/>
          <w:szCs w:val="28"/>
        </w:rPr>
        <w:t xml:space="preserve"> поведения и социального неблагополучия в семьях, с целью коррекции поведения подростков, коррекции детско-родительских отношений мною проводятся беседы-консультации с классными руководителями, с подростками и их родителями. Ежедневно ведется учет посещаемости детей, состоящих на различных формах учета. Ежемесячно проводятся заседания Совета профилактики с приглашением учащихся и родителей. Каждый случай правонарушений и нарушений дисциплины не остается без внимания. На заседаниях Совета профилактики принимаются совместные решения по коррекции поведения учащихся, выявляются причины и принимаются адекватные меры, даются рекомендации родителям по воспитанию детей. Важно повысить ответственность родителей за исполнение своих обязанностей: заботиться о воспитании детей, готовить их к общественно полезному труду, растить достойными членами общества. В работе с неблагополучными семьями и лицами, уклоняющимися от воспитания своих детей, применяются меры общественного и правового воздействия, ОУ осуществляет тесное сотрудничество с КДН и ЗП.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1709">
        <w:rPr>
          <w:sz w:val="28"/>
          <w:szCs w:val="28"/>
        </w:rPr>
        <w:t>В целях профилактики и предупреждения правонарушений</w:t>
      </w:r>
      <w:r>
        <w:rPr>
          <w:sz w:val="28"/>
          <w:szCs w:val="28"/>
        </w:rPr>
        <w:t xml:space="preserve"> были </w:t>
      </w:r>
      <w:r w:rsidRPr="00451709">
        <w:rPr>
          <w:sz w:val="28"/>
          <w:szCs w:val="28"/>
        </w:rPr>
        <w:t>организованы просмотры учебных фильмов «Береги себя!», «Профилактика нарко</w:t>
      </w:r>
      <w:r>
        <w:rPr>
          <w:sz w:val="28"/>
          <w:szCs w:val="28"/>
        </w:rPr>
        <w:t>мании», «Почему же они курят?», «</w:t>
      </w:r>
      <w:r w:rsidRPr="00451709">
        <w:rPr>
          <w:sz w:val="28"/>
          <w:szCs w:val="28"/>
        </w:rPr>
        <w:t xml:space="preserve">Вся правда </w:t>
      </w:r>
      <w:proofErr w:type="gramStart"/>
      <w:r w:rsidRPr="00451709">
        <w:rPr>
          <w:sz w:val="28"/>
          <w:szCs w:val="28"/>
        </w:rPr>
        <w:t>о</w:t>
      </w:r>
      <w:proofErr w:type="gramEnd"/>
      <w:r w:rsidRPr="00451709">
        <w:rPr>
          <w:sz w:val="28"/>
          <w:szCs w:val="28"/>
        </w:rPr>
        <w:t xml:space="preserve"> алкоголе», «Герой».</w:t>
      </w:r>
    </w:p>
    <w:p w:rsidR="00754B2A" w:rsidRPr="00451709" w:rsidRDefault="00754B2A" w:rsidP="00754B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Щербакова В.А. отметила</w:t>
      </w:r>
      <w:r w:rsidRPr="004517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</w:t>
      </w:r>
      <w:r w:rsidRPr="00451709">
        <w:rPr>
          <w:color w:val="000000"/>
          <w:sz w:val="28"/>
          <w:szCs w:val="28"/>
        </w:rPr>
        <w:t xml:space="preserve"> для многих обучающихся «группы риска», состоящих на различных формах учета, характерно ложное представление о таких нравственных понятиях, как дружба, товарищеская взаимопомощь, принципиальность, честность, смелость, правдивость. </w:t>
      </w:r>
      <w:proofErr w:type="gramStart"/>
      <w:r w:rsidRPr="00451709">
        <w:rPr>
          <w:color w:val="000000"/>
          <w:sz w:val="28"/>
          <w:szCs w:val="28"/>
        </w:rPr>
        <w:t>Дружба, например, рассматривается как круговая порука; проявить смелость — своровать в</w:t>
      </w:r>
      <w:r>
        <w:rPr>
          <w:color w:val="000000"/>
          <w:sz w:val="28"/>
          <w:szCs w:val="28"/>
        </w:rPr>
        <w:t xml:space="preserve"> магазине</w:t>
      </w:r>
      <w:r w:rsidRPr="00451709">
        <w:rPr>
          <w:color w:val="000000"/>
          <w:sz w:val="28"/>
          <w:szCs w:val="28"/>
        </w:rPr>
        <w:t>, прыгнуть со второго этажа, обмануть старших; упрямство рассматривается как настойчивость и принципиальность, грубость — как показатель независимости; быть чутким – значит проявить слабость, бесхарактерность; быть вежливым — значит унижаться перед человеком; соблюдение правил культуры поведения - недисциплинированность, не считаются положительными качествами личности и т.п.</w:t>
      </w:r>
      <w:proofErr w:type="gramEnd"/>
      <w:r w:rsidRPr="00451709">
        <w:rPr>
          <w:color w:val="000000"/>
          <w:sz w:val="28"/>
          <w:szCs w:val="28"/>
        </w:rPr>
        <w:t xml:space="preserve"> Нередко отрицательные формы поведения являются для них более приемлемыми, чем следование морально- этическим нормам. Во взаимоотношениях друг с другом у них тоже имеются сложности.</w:t>
      </w:r>
      <w:r>
        <w:rPr>
          <w:color w:val="000000"/>
          <w:sz w:val="28"/>
          <w:szCs w:val="28"/>
        </w:rPr>
        <w:t xml:space="preserve"> Поэтому большое внимание следует уделять</w:t>
      </w:r>
      <w:r w:rsidRPr="00451709">
        <w:rPr>
          <w:color w:val="000000"/>
          <w:sz w:val="28"/>
          <w:szCs w:val="28"/>
        </w:rPr>
        <w:t xml:space="preserve"> индивидуальной работе </w:t>
      </w:r>
      <w:proofErr w:type="gramStart"/>
      <w:r w:rsidRPr="00451709">
        <w:rPr>
          <w:color w:val="000000"/>
          <w:sz w:val="28"/>
          <w:szCs w:val="28"/>
        </w:rPr>
        <w:t>с</w:t>
      </w:r>
      <w:proofErr w:type="gramEnd"/>
      <w:r w:rsidRPr="00451709">
        <w:rPr>
          <w:color w:val="000000"/>
          <w:sz w:val="28"/>
          <w:szCs w:val="28"/>
        </w:rPr>
        <w:t xml:space="preserve"> </w:t>
      </w:r>
      <w:proofErr w:type="gramStart"/>
      <w:r w:rsidRPr="00451709">
        <w:rPr>
          <w:color w:val="000000"/>
          <w:sz w:val="28"/>
          <w:szCs w:val="28"/>
        </w:rPr>
        <w:t>обучающимися</w:t>
      </w:r>
      <w:proofErr w:type="gramEnd"/>
      <w:r w:rsidRPr="00451709">
        <w:rPr>
          <w:color w:val="000000"/>
          <w:sz w:val="28"/>
          <w:szCs w:val="28"/>
        </w:rPr>
        <w:t xml:space="preserve"> и с семьей, посещая их на дому (иногда по несколько раз), чтобы добиться взаимопонимания с родителями, помочь ребенку найти его жизненный путь.</w:t>
      </w:r>
    </w:p>
    <w:p w:rsidR="00754B2A" w:rsidRDefault="00754B2A" w:rsidP="00754B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2.1.Выступила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угрим М.А. Она отметила, что, к сожалению, в поселении растёт процент детей, отнесённых к категории «группа риска». Увеличивается рост семей, находящихся в трудной жизненной ситуации. Бугрим М.А. внесла предложение о том, что необходимо </w:t>
      </w:r>
      <w:r>
        <w:rPr>
          <w:color w:val="000000"/>
          <w:sz w:val="28"/>
          <w:szCs w:val="28"/>
        </w:rPr>
        <w:t>уделять</w:t>
      </w:r>
      <w:r w:rsidRPr="004517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больше внимания </w:t>
      </w:r>
      <w:r w:rsidRPr="00451709">
        <w:rPr>
          <w:color w:val="000000"/>
          <w:sz w:val="28"/>
          <w:szCs w:val="28"/>
        </w:rPr>
        <w:t xml:space="preserve">индивидуальной работе с </w:t>
      </w:r>
      <w:proofErr w:type="gramStart"/>
      <w:r w:rsidRPr="00451709"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«группы риска»</w:t>
      </w:r>
      <w:r w:rsidRPr="00451709">
        <w:rPr>
          <w:color w:val="000000"/>
          <w:sz w:val="28"/>
          <w:szCs w:val="28"/>
        </w:rPr>
        <w:t xml:space="preserve"> и с </w:t>
      </w:r>
      <w:r w:rsidRPr="00451709">
        <w:rPr>
          <w:color w:val="000000"/>
          <w:sz w:val="28"/>
          <w:szCs w:val="28"/>
        </w:rPr>
        <w:lastRenderedPageBreak/>
        <w:t>семьей, посещая их на дому</w:t>
      </w:r>
      <w:r>
        <w:rPr>
          <w:color w:val="000000"/>
          <w:sz w:val="28"/>
          <w:szCs w:val="28"/>
        </w:rPr>
        <w:t>, выявляя существующие проблемы, вовремя оказывая необходимую помощь.</w:t>
      </w:r>
    </w:p>
    <w:p w:rsidR="00754B2A" w:rsidRPr="006C7919" w:rsidRDefault="00754B2A" w:rsidP="00754B2A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754B2A" w:rsidRPr="006C7919" w:rsidRDefault="00754B2A" w:rsidP="00754B2A">
      <w:pPr>
        <w:rPr>
          <w:sz w:val="28"/>
          <w:szCs w:val="28"/>
        </w:rPr>
      </w:pPr>
      <w:r>
        <w:rPr>
          <w:sz w:val="28"/>
          <w:szCs w:val="28"/>
        </w:rPr>
        <w:t>«за» - 11</w:t>
      </w:r>
      <w:r w:rsidRPr="006C7919">
        <w:rPr>
          <w:sz w:val="28"/>
          <w:szCs w:val="28"/>
        </w:rPr>
        <w:t xml:space="preserve"> человек </w:t>
      </w:r>
    </w:p>
    <w:p w:rsidR="00754B2A" w:rsidRDefault="00754B2A" w:rsidP="00754B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754B2A" w:rsidRDefault="00754B2A" w:rsidP="00754B2A">
      <w:pPr>
        <w:jc w:val="both"/>
        <w:rPr>
          <w:color w:val="000000"/>
          <w:sz w:val="28"/>
          <w:szCs w:val="28"/>
        </w:rPr>
      </w:pPr>
      <w:proofErr w:type="gramStart"/>
      <w:r w:rsidRPr="00334CC5">
        <w:rPr>
          <w:b/>
          <w:sz w:val="28"/>
          <w:szCs w:val="28"/>
        </w:rPr>
        <w:t>Решили:</w:t>
      </w:r>
      <w:r w:rsidRPr="00384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уделять</w:t>
      </w:r>
      <w:r w:rsidRPr="004517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больше внимания </w:t>
      </w:r>
      <w:r w:rsidRPr="00451709">
        <w:rPr>
          <w:color w:val="000000"/>
          <w:sz w:val="28"/>
          <w:szCs w:val="28"/>
        </w:rPr>
        <w:t>индивидуальной работе с обучающимися</w:t>
      </w:r>
      <w:r>
        <w:rPr>
          <w:color w:val="000000"/>
          <w:sz w:val="28"/>
          <w:szCs w:val="28"/>
        </w:rPr>
        <w:t xml:space="preserve"> «группы риска»</w:t>
      </w:r>
      <w:r w:rsidRPr="00451709">
        <w:rPr>
          <w:color w:val="000000"/>
          <w:sz w:val="28"/>
          <w:szCs w:val="28"/>
        </w:rPr>
        <w:t xml:space="preserve"> и с семь</w:t>
      </w:r>
      <w:r>
        <w:rPr>
          <w:color w:val="000000"/>
          <w:sz w:val="28"/>
          <w:szCs w:val="28"/>
        </w:rPr>
        <w:t>ями</w:t>
      </w:r>
      <w:r w:rsidRPr="00451709">
        <w:rPr>
          <w:color w:val="000000"/>
          <w:sz w:val="28"/>
          <w:szCs w:val="28"/>
        </w:rPr>
        <w:t>, посещая их на дому</w:t>
      </w:r>
      <w:r>
        <w:rPr>
          <w:color w:val="000000"/>
          <w:sz w:val="28"/>
          <w:szCs w:val="28"/>
        </w:rPr>
        <w:t>, выявляя существующие проблемы, вовремя оказывая необходимую помощь.</w:t>
      </w:r>
      <w:proofErr w:type="gramEnd"/>
    </w:p>
    <w:p w:rsidR="00754B2A" w:rsidRDefault="00754B2A" w:rsidP="00754B2A">
      <w:pPr>
        <w:jc w:val="both"/>
        <w:rPr>
          <w:color w:val="000000"/>
          <w:sz w:val="28"/>
          <w:szCs w:val="28"/>
        </w:rPr>
      </w:pPr>
    </w:p>
    <w:p w:rsidR="00754B2A" w:rsidRDefault="00754B2A" w:rsidP="00754B2A">
      <w:pPr>
        <w:jc w:val="both"/>
        <w:rPr>
          <w:sz w:val="28"/>
          <w:szCs w:val="28"/>
        </w:rPr>
      </w:pPr>
      <w:r w:rsidRPr="00384333">
        <w:rPr>
          <w:sz w:val="28"/>
          <w:szCs w:val="28"/>
        </w:rPr>
        <w:t>3.</w:t>
      </w:r>
      <w:proofErr w:type="gramStart"/>
      <w:r w:rsidRPr="00384333">
        <w:rPr>
          <w:sz w:val="28"/>
          <w:szCs w:val="28"/>
        </w:rPr>
        <w:t>Слушали</w:t>
      </w:r>
      <w:r>
        <w:rPr>
          <w:sz w:val="28"/>
          <w:szCs w:val="28"/>
        </w:rPr>
        <w:t xml:space="preserve"> директора школы Мороз Н.А. Она рассказала</w:t>
      </w:r>
      <w:proofErr w:type="gramEnd"/>
      <w:r>
        <w:rPr>
          <w:sz w:val="28"/>
          <w:szCs w:val="28"/>
        </w:rPr>
        <w:t xml:space="preserve"> о необходимости вовлечения детей в военно-патриотическую деятельность в 2025 году.</w:t>
      </w:r>
    </w:p>
    <w:p w:rsidR="00754B2A" w:rsidRDefault="00754B2A" w:rsidP="00754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 Н.А. обозначила основные пункты при организации работы по данному направлению: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4333">
        <w:rPr>
          <w:rFonts w:ascii="Arial" w:eastAsia="Arial" w:hAnsi="Arial" w:cs="Arial"/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84333">
        <w:rPr>
          <w:sz w:val="28"/>
          <w:szCs w:val="28"/>
        </w:rPr>
        <w:t>нализ существующей ситуации в школе и выявление потребностей в патриотическом воспитании (декабрь 2024</w:t>
      </w:r>
      <w:r>
        <w:rPr>
          <w:sz w:val="28"/>
          <w:szCs w:val="28"/>
        </w:rPr>
        <w:t xml:space="preserve"> года);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84333">
        <w:rPr>
          <w:sz w:val="28"/>
          <w:szCs w:val="28"/>
        </w:rPr>
        <w:t>ланирование и разработка учебно-методических материалов по военно-патриотической тематике (декабрь 2024)</w:t>
      </w:r>
      <w:r>
        <w:rPr>
          <w:sz w:val="28"/>
          <w:szCs w:val="28"/>
        </w:rPr>
        <w:t>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4333">
        <w:rPr>
          <w:rFonts w:ascii="Arial" w:eastAsia="Arial" w:hAnsi="Arial" w:cs="Arial"/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84333">
        <w:rPr>
          <w:sz w:val="28"/>
          <w:szCs w:val="28"/>
        </w:rPr>
        <w:t>недрение мероприятий и отслеживание хода их реализации с учётом плана (2025 год)</w:t>
      </w:r>
      <w:r>
        <w:rPr>
          <w:sz w:val="28"/>
          <w:szCs w:val="28"/>
        </w:rPr>
        <w:t>;</w:t>
      </w:r>
    </w:p>
    <w:p w:rsidR="00754B2A" w:rsidRPr="00384333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4333">
        <w:rPr>
          <w:rFonts w:ascii="Arial" w:eastAsia="Arial" w:hAnsi="Arial" w:cs="Arial"/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84333">
        <w:rPr>
          <w:sz w:val="28"/>
          <w:szCs w:val="28"/>
        </w:rPr>
        <w:t>ценка эффективности мероприятий через сбор обратной связи и проведение анкетирования (декабрь 2025)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 Н.А. обратила внимание </w:t>
      </w:r>
      <w:proofErr w:type="gramStart"/>
      <w:r>
        <w:rPr>
          <w:sz w:val="28"/>
          <w:szCs w:val="28"/>
        </w:rPr>
        <w:t>собравшихся</w:t>
      </w:r>
      <w:proofErr w:type="gramEnd"/>
      <w:r>
        <w:rPr>
          <w:sz w:val="28"/>
          <w:szCs w:val="28"/>
        </w:rPr>
        <w:t xml:space="preserve"> на то, что вся работа строится через основные заповеди: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-«Помни корни свои!» (написание творческих работ о семье, родственниках, создание генеалогического древа, путешествия по страницам семейного альбома);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-«Дорожи местом, где забил родничок твоей жизни!» (конкурсы чтецов о родном крае, написание творческих работ, конкурсы рисунков, фотографий);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-«Свято относись к символике родной страны!» (изучение символов России, поднятие флага, исполнение гимна);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 «Дорожи историей своего народа!» (</w:t>
      </w:r>
      <w:r w:rsidRPr="00D760F4">
        <w:rPr>
          <w:sz w:val="28"/>
          <w:szCs w:val="28"/>
        </w:rPr>
        <w:t>Проведение памятных дней (День Победы, День вывода войск из Афганистана, День защитников Отечества, Де</w:t>
      </w:r>
      <w:r>
        <w:rPr>
          <w:sz w:val="28"/>
          <w:szCs w:val="28"/>
        </w:rPr>
        <w:t>нь Героев, День памяти и скорби);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60F4">
        <w:rPr>
          <w:sz w:val="28"/>
          <w:szCs w:val="28"/>
        </w:rPr>
        <w:t>«Береги красоту своего края!»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D760F4">
        <w:rPr>
          <w:sz w:val="28"/>
          <w:szCs w:val="28"/>
        </w:rPr>
        <w:t>Участие в экологических акциях: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760F4">
        <w:rPr>
          <w:sz w:val="28"/>
          <w:szCs w:val="28"/>
        </w:rPr>
        <w:t>«Чистые берега»</w:t>
      </w:r>
      <w:r>
        <w:rPr>
          <w:sz w:val="28"/>
          <w:szCs w:val="28"/>
        </w:rPr>
        <w:t xml:space="preserve">, </w:t>
      </w:r>
      <w:r w:rsidRPr="00D760F4">
        <w:rPr>
          <w:sz w:val="28"/>
          <w:szCs w:val="28"/>
        </w:rPr>
        <w:t>«Аллея выпускников»</w:t>
      </w:r>
      <w:r>
        <w:rPr>
          <w:sz w:val="28"/>
          <w:szCs w:val="28"/>
        </w:rPr>
        <w:t xml:space="preserve">, </w:t>
      </w:r>
      <w:r w:rsidRPr="00D760F4">
        <w:rPr>
          <w:sz w:val="28"/>
          <w:szCs w:val="28"/>
        </w:rPr>
        <w:t>«Сад Победы»</w:t>
      </w:r>
      <w:r>
        <w:rPr>
          <w:sz w:val="28"/>
          <w:szCs w:val="28"/>
        </w:rPr>
        <w:t>)</w:t>
      </w:r>
      <w:proofErr w:type="gramEnd"/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60F4">
        <w:rPr>
          <w:rFonts w:asciiTheme="minorHAnsi" w:eastAsiaTheme="minorEastAsia" w:hAnsi="Cambria" w:cstheme="minorBidi"/>
          <w:color w:val="FFFFFF" w:themeColor="light1"/>
          <w:kern w:val="24"/>
          <w:sz w:val="36"/>
          <w:szCs w:val="36"/>
        </w:rPr>
        <w:t xml:space="preserve"> </w:t>
      </w:r>
      <w:r w:rsidRPr="00D760F4">
        <w:rPr>
          <w:sz w:val="28"/>
          <w:szCs w:val="28"/>
        </w:rPr>
        <w:t>«Только труд спасает человека от скуки, порока и нищеты!»</w:t>
      </w:r>
      <w:r>
        <w:rPr>
          <w:sz w:val="28"/>
          <w:szCs w:val="28"/>
        </w:rPr>
        <w:t xml:space="preserve"> (</w:t>
      </w:r>
      <w:r w:rsidRPr="00D760F4">
        <w:rPr>
          <w:sz w:val="28"/>
          <w:szCs w:val="28"/>
        </w:rPr>
        <w:t>Трудовые десанты</w:t>
      </w:r>
      <w:r>
        <w:rPr>
          <w:sz w:val="28"/>
          <w:szCs w:val="28"/>
        </w:rPr>
        <w:t>, с</w:t>
      </w:r>
      <w:r w:rsidRPr="00D760F4">
        <w:rPr>
          <w:sz w:val="28"/>
          <w:szCs w:val="28"/>
        </w:rPr>
        <w:t>убботники</w:t>
      </w:r>
      <w:r>
        <w:rPr>
          <w:sz w:val="28"/>
          <w:szCs w:val="28"/>
        </w:rPr>
        <w:t>, у</w:t>
      </w:r>
      <w:r w:rsidRPr="00D760F4">
        <w:rPr>
          <w:sz w:val="28"/>
          <w:szCs w:val="28"/>
        </w:rPr>
        <w:t>частие в благоустройстве пришкольной и сельской территории</w:t>
      </w:r>
      <w:r>
        <w:rPr>
          <w:sz w:val="28"/>
          <w:szCs w:val="28"/>
        </w:rPr>
        <w:t>);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60F4">
        <w:rPr>
          <w:rFonts w:asciiTheme="minorHAnsi" w:eastAsiaTheme="minorEastAsia" w:hAnsi="Cambria" w:cstheme="minorBidi"/>
          <w:color w:val="FFFFFF" w:themeColor="light1"/>
          <w:kern w:val="24"/>
          <w:sz w:val="36"/>
          <w:szCs w:val="36"/>
        </w:rPr>
        <w:t xml:space="preserve"> </w:t>
      </w:r>
      <w:r w:rsidRPr="00D760F4">
        <w:rPr>
          <w:sz w:val="28"/>
          <w:szCs w:val="28"/>
        </w:rPr>
        <w:t>«Укрепляй себя физически!»</w:t>
      </w:r>
      <w:r>
        <w:rPr>
          <w:sz w:val="28"/>
          <w:szCs w:val="28"/>
        </w:rPr>
        <w:t xml:space="preserve"> (</w:t>
      </w:r>
      <w:r w:rsidRPr="00D760F4">
        <w:rPr>
          <w:sz w:val="28"/>
          <w:szCs w:val="28"/>
        </w:rPr>
        <w:t>Проведение легкоатлетического кросса для обучающихся</w:t>
      </w:r>
      <w:r>
        <w:rPr>
          <w:sz w:val="28"/>
          <w:szCs w:val="28"/>
        </w:rPr>
        <w:t>, у</w:t>
      </w:r>
      <w:r w:rsidRPr="00D760F4">
        <w:rPr>
          <w:sz w:val="28"/>
          <w:szCs w:val="28"/>
        </w:rPr>
        <w:t>частие в ра</w:t>
      </w:r>
      <w:r>
        <w:rPr>
          <w:sz w:val="28"/>
          <w:szCs w:val="28"/>
        </w:rPr>
        <w:t>йонных спортивных соревнованиях, у</w:t>
      </w:r>
      <w:r w:rsidRPr="00D760F4">
        <w:rPr>
          <w:sz w:val="28"/>
          <w:szCs w:val="28"/>
        </w:rPr>
        <w:t>частие в военно-спортивной игре «Победа»</w:t>
      </w:r>
      <w:r>
        <w:rPr>
          <w:sz w:val="28"/>
          <w:szCs w:val="28"/>
        </w:rPr>
        <w:t>);</w:t>
      </w:r>
    </w:p>
    <w:p w:rsidR="00754B2A" w:rsidRPr="00D760F4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60F4">
        <w:rPr>
          <w:rFonts w:asciiTheme="minorHAnsi" w:eastAsiaTheme="minorEastAsia" w:hAnsi="Cambria" w:cstheme="minorBidi"/>
          <w:color w:val="FFFFFF" w:themeColor="light1"/>
          <w:kern w:val="24"/>
          <w:sz w:val="36"/>
          <w:szCs w:val="36"/>
        </w:rPr>
        <w:t xml:space="preserve"> </w:t>
      </w:r>
      <w:r w:rsidRPr="00D760F4">
        <w:rPr>
          <w:sz w:val="28"/>
          <w:szCs w:val="28"/>
        </w:rPr>
        <w:t>«Прояви заботу о земляках, которые нуждаются в твоей помощи!»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D760F4">
        <w:rPr>
          <w:sz w:val="28"/>
          <w:szCs w:val="28"/>
        </w:rPr>
        <w:t>Помощь ветеранам и пожилым людям, проживающим в селе</w:t>
      </w:r>
      <w:r>
        <w:rPr>
          <w:sz w:val="28"/>
          <w:szCs w:val="28"/>
        </w:rPr>
        <w:t>, з</w:t>
      </w:r>
      <w:r w:rsidRPr="00D760F4">
        <w:rPr>
          <w:sz w:val="28"/>
          <w:szCs w:val="28"/>
        </w:rPr>
        <w:t xml:space="preserve">абота о семьях воинов, погибших в СВО (закрепление классов за семьями) </w:t>
      </w:r>
      <w:proofErr w:type="gramEnd"/>
    </w:p>
    <w:p w:rsidR="00754B2A" w:rsidRPr="00D760F4" w:rsidRDefault="00754B2A" w:rsidP="00754B2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Основные </w:t>
      </w:r>
      <w:r w:rsidRPr="00D760F4">
        <w:rPr>
          <w:bCs/>
          <w:sz w:val="28"/>
          <w:szCs w:val="28"/>
        </w:rPr>
        <w:t>мероприятия</w:t>
      </w:r>
      <w:r>
        <w:rPr>
          <w:bCs/>
          <w:sz w:val="28"/>
          <w:szCs w:val="28"/>
        </w:rPr>
        <w:t>, которые планируется проводить:</w:t>
      </w:r>
      <w:r w:rsidRPr="00D760F4">
        <w:rPr>
          <w:bCs/>
          <w:sz w:val="28"/>
          <w:szCs w:val="28"/>
        </w:rPr>
        <w:br/>
      </w:r>
      <w:r w:rsidRPr="00D760F4">
        <w:rPr>
          <w:bCs/>
          <w:sz w:val="28"/>
          <w:szCs w:val="28"/>
        </w:rPr>
        <w:br/>
      </w:r>
      <w:proofErr w:type="gramStart"/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</w:t>
      </w:r>
      <w:r w:rsidRPr="00D760F4">
        <w:rPr>
          <w:bCs/>
          <w:sz w:val="28"/>
          <w:szCs w:val="28"/>
        </w:rPr>
        <w:t>Введение в историю «Время. События. Люди»</w:t>
      </w:r>
      <w:r w:rsidRPr="00D760F4">
        <w:rPr>
          <w:bCs/>
          <w:sz w:val="28"/>
          <w:szCs w:val="28"/>
        </w:rPr>
        <w:br/>
      </w:r>
      <w:r w:rsidRPr="00D760F4">
        <w:rPr>
          <w:bCs/>
          <w:sz w:val="28"/>
          <w:szCs w:val="28"/>
        </w:rPr>
        <w:br/>
      </w:r>
      <w:r w:rsidRPr="00D760F4">
        <w:rPr>
          <w:sz w:val="28"/>
          <w:szCs w:val="28"/>
        </w:rPr>
        <w:t>Лекции и экскурсии, посвященные важным историческим событиям России, с упором на роль региона</w:t>
      </w:r>
      <w:r w:rsidRPr="00D760F4">
        <w:rPr>
          <w:sz w:val="28"/>
          <w:szCs w:val="28"/>
        </w:rPr>
        <w:br/>
      </w:r>
      <w:r w:rsidRPr="00D760F4">
        <w:rPr>
          <w:sz w:val="28"/>
          <w:szCs w:val="28"/>
        </w:rPr>
        <w:br/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D760F4">
        <w:rPr>
          <w:bCs/>
          <w:sz w:val="28"/>
          <w:szCs w:val="28"/>
        </w:rPr>
        <w:t>Практические занятия</w:t>
      </w:r>
      <w:r w:rsidRPr="00D760F4">
        <w:rPr>
          <w:bCs/>
          <w:sz w:val="28"/>
          <w:szCs w:val="28"/>
        </w:rPr>
        <w:br/>
      </w:r>
      <w:r w:rsidRPr="00D760F4">
        <w:rPr>
          <w:bCs/>
          <w:sz w:val="28"/>
          <w:szCs w:val="28"/>
        </w:rPr>
        <w:br/>
      </w:r>
      <w:r w:rsidRPr="00D760F4">
        <w:rPr>
          <w:sz w:val="28"/>
          <w:szCs w:val="28"/>
        </w:rPr>
        <w:t>Организация военных игр, мастер-классов, где дети могут на практике освоить базовые навыки</w:t>
      </w:r>
    </w:p>
    <w:p w:rsidR="00754B2A" w:rsidRPr="00D760F4" w:rsidRDefault="00754B2A" w:rsidP="00754B2A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</w:t>
      </w:r>
      <w:r w:rsidRPr="00D760F4">
        <w:rPr>
          <w:bCs/>
          <w:sz w:val="28"/>
          <w:szCs w:val="28"/>
        </w:rPr>
        <w:t>Поисковая деятельность «Герои нашего времени»</w:t>
      </w:r>
    </w:p>
    <w:p w:rsidR="00754B2A" w:rsidRPr="00D760F4" w:rsidRDefault="00754B2A" w:rsidP="00754B2A">
      <w:pPr>
        <w:jc w:val="both"/>
        <w:rPr>
          <w:sz w:val="28"/>
          <w:szCs w:val="28"/>
        </w:rPr>
      </w:pPr>
      <w:r w:rsidRPr="00D760F4">
        <w:rPr>
          <w:sz w:val="28"/>
          <w:szCs w:val="28"/>
        </w:rPr>
        <w:t>Сбор материалов о героях-земляках, участниках Афганской и Чеченской войн, участниках СВО, оформление выставок, стендов, альбомов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осуществлять военно-патриотическую деятельность через организацию работы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78CD">
        <w:rPr>
          <w:rFonts w:asciiTheme="minorHAnsi" w:eastAsiaTheme="minorEastAsia" w:hAnsi="Cambria" w:cstheme="minorBidi"/>
          <w:color w:val="FFFFFF" w:themeColor="light1"/>
          <w:kern w:val="24"/>
          <w:sz w:val="36"/>
          <w:szCs w:val="36"/>
        </w:rPr>
        <w:t xml:space="preserve"> </w:t>
      </w:r>
      <w:r>
        <w:rPr>
          <w:sz w:val="28"/>
          <w:szCs w:val="28"/>
        </w:rPr>
        <w:t>Юнармейского</w:t>
      </w:r>
      <w:r w:rsidRPr="00B078CD">
        <w:rPr>
          <w:sz w:val="28"/>
          <w:szCs w:val="28"/>
        </w:rPr>
        <w:t xml:space="preserve"> отряд</w:t>
      </w:r>
      <w:r>
        <w:rPr>
          <w:sz w:val="28"/>
          <w:szCs w:val="28"/>
        </w:rPr>
        <w:t>а</w:t>
      </w:r>
      <w:r w:rsidRPr="00B078CD">
        <w:rPr>
          <w:sz w:val="28"/>
          <w:szCs w:val="28"/>
        </w:rPr>
        <w:t xml:space="preserve"> (задействовано 100% подростков)</w:t>
      </w:r>
      <w:r>
        <w:rPr>
          <w:sz w:val="28"/>
          <w:szCs w:val="28"/>
        </w:rPr>
        <w:t>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78CD">
        <w:rPr>
          <w:rFonts w:asciiTheme="minorHAnsi" w:eastAsiaTheme="minorEastAsia" w:hAnsi="Cambria" w:cstheme="minorBidi"/>
          <w:color w:val="FFFFFF" w:themeColor="light1"/>
          <w:kern w:val="24"/>
          <w:sz w:val="36"/>
          <w:szCs w:val="36"/>
        </w:rPr>
        <w:t xml:space="preserve"> </w:t>
      </w:r>
      <w:r>
        <w:rPr>
          <w:sz w:val="28"/>
          <w:szCs w:val="28"/>
        </w:rPr>
        <w:t xml:space="preserve">Отряда </w:t>
      </w:r>
      <w:r w:rsidRPr="00B078CD">
        <w:rPr>
          <w:sz w:val="28"/>
          <w:szCs w:val="28"/>
        </w:rPr>
        <w:t>волонтёров (16 человек)</w:t>
      </w:r>
      <w:r>
        <w:rPr>
          <w:sz w:val="28"/>
          <w:szCs w:val="28"/>
        </w:rPr>
        <w:t>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78CD">
        <w:rPr>
          <w:rFonts w:asciiTheme="minorHAnsi" w:eastAsiaTheme="minorEastAsia" w:hAnsi="Cambria" w:cstheme="minorBidi"/>
          <w:color w:val="FFFFFF" w:themeColor="light1"/>
          <w:kern w:val="24"/>
          <w:sz w:val="36"/>
          <w:szCs w:val="36"/>
        </w:rPr>
        <w:t xml:space="preserve"> </w:t>
      </w:r>
      <w:r>
        <w:rPr>
          <w:sz w:val="28"/>
          <w:szCs w:val="28"/>
        </w:rPr>
        <w:t>Кадетского</w:t>
      </w:r>
      <w:r w:rsidRPr="00B078C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B078CD">
        <w:rPr>
          <w:sz w:val="28"/>
          <w:szCs w:val="28"/>
        </w:rPr>
        <w:t xml:space="preserve">  (10 человек)</w:t>
      </w:r>
      <w:r>
        <w:rPr>
          <w:sz w:val="28"/>
          <w:szCs w:val="28"/>
        </w:rPr>
        <w:t>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 Музейную</w:t>
      </w:r>
      <w:r w:rsidRPr="00B078CD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78CD">
        <w:rPr>
          <w:rFonts w:asciiTheme="minorHAnsi" w:eastAsiaTheme="minorEastAsia" w:hAnsi="Cambria" w:cstheme="minorBidi"/>
          <w:color w:val="FFFFFF" w:themeColor="light1"/>
          <w:kern w:val="24"/>
          <w:sz w:val="36"/>
          <w:szCs w:val="36"/>
        </w:rPr>
        <w:t xml:space="preserve"> </w:t>
      </w:r>
      <w:r>
        <w:rPr>
          <w:sz w:val="28"/>
          <w:szCs w:val="28"/>
        </w:rPr>
        <w:t>Поисковую</w:t>
      </w:r>
      <w:r w:rsidRPr="00B078CD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78CD">
        <w:rPr>
          <w:rFonts w:asciiTheme="minorHAnsi" w:eastAsiaTheme="minorEastAsia" w:hAnsi="Cambria" w:cstheme="minorBidi"/>
          <w:color w:val="FFFFFF" w:themeColor="light1"/>
          <w:kern w:val="24"/>
          <w:sz w:val="36"/>
          <w:szCs w:val="36"/>
        </w:rPr>
        <w:t xml:space="preserve"> </w:t>
      </w:r>
      <w:r w:rsidRPr="00B078CD">
        <w:rPr>
          <w:sz w:val="28"/>
          <w:szCs w:val="28"/>
        </w:rPr>
        <w:t>Лагерь труда и отдыха военно-патриотической направленности</w:t>
      </w:r>
      <w:r>
        <w:rPr>
          <w:sz w:val="28"/>
          <w:szCs w:val="28"/>
        </w:rPr>
        <w:t>;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работе военно-патриотического объединения «Рубеж»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собравшиеся были ознакомлены с календарным планом работы по военно-патриотическому воспитанию детей на 2025 год.</w:t>
      </w:r>
    </w:p>
    <w:p w:rsidR="00754B2A" w:rsidRDefault="00754B2A" w:rsidP="00754B2A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Коркодилова</w:t>
      </w:r>
      <w:proofErr w:type="spellEnd"/>
      <w:r>
        <w:rPr>
          <w:sz w:val="28"/>
          <w:szCs w:val="28"/>
        </w:rPr>
        <w:t xml:space="preserve"> А.А. Она одобрила</w:t>
      </w:r>
      <w:proofErr w:type="gramEnd"/>
      <w:r>
        <w:rPr>
          <w:sz w:val="28"/>
          <w:szCs w:val="28"/>
        </w:rPr>
        <w:t xml:space="preserve"> инициативу по внедрению новой модели военно-патриотического воспитания детей в образовательном учреждении и внесла предложение поддержать педагогический коллектив школы в данном направлении, утвердить календарный план работы школы по военно-патриотическому воспитанию детей на 2025 год.</w:t>
      </w:r>
    </w:p>
    <w:p w:rsidR="00754B2A" w:rsidRPr="006C7919" w:rsidRDefault="00754B2A" w:rsidP="00754B2A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754B2A" w:rsidRPr="006C7919" w:rsidRDefault="00754B2A" w:rsidP="00754B2A">
      <w:pPr>
        <w:rPr>
          <w:sz w:val="28"/>
          <w:szCs w:val="28"/>
        </w:rPr>
      </w:pPr>
      <w:r>
        <w:rPr>
          <w:sz w:val="28"/>
          <w:szCs w:val="28"/>
        </w:rPr>
        <w:t>«за» - 11</w:t>
      </w:r>
      <w:r w:rsidRPr="006C7919">
        <w:rPr>
          <w:sz w:val="28"/>
          <w:szCs w:val="28"/>
        </w:rPr>
        <w:t xml:space="preserve"> человек </w:t>
      </w:r>
    </w:p>
    <w:p w:rsidR="00754B2A" w:rsidRDefault="00754B2A" w:rsidP="00754B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754B2A" w:rsidRDefault="00754B2A" w:rsidP="00754B2A">
      <w:pPr>
        <w:jc w:val="both"/>
        <w:rPr>
          <w:sz w:val="28"/>
          <w:szCs w:val="28"/>
        </w:rPr>
      </w:pPr>
      <w:r w:rsidRPr="00334CC5">
        <w:rPr>
          <w:b/>
          <w:sz w:val="28"/>
          <w:szCs w:val="28"/>
        </w:rPr>
        <w:t>Решили:</w:t>
      </w:r>
      <w:r w:rsidRPr="00A52F14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поддержать педагогический коллектив школы в направлении организации военно-патриотического воспитания в школе, утвердить календарный план работы школы по военно-патриотическому воспитанию детей на 2025 год.</w:t>
      </w:r>
    </w:p>
    <w:p w:rsidR="00754B2A" w:rsidRPr="00B078CD" w:rsidRDefault="00754B2A" w:rsidP="00754B2A">
      <w:pPr>
        <w:jc w:val="both"/>
        <w:rPr>
          <w:sz w:val="28"/>
          <w:szCs w:val="28"/>
        </w:rPr>
      </w:pPr>
    </w:p>
    <w:p w:rsidR="00754B2A" w:rsidRPr="00B078CD" w:rsidRDefault="00754B2A" w:rsidP="00754B2A">
      <w:pPr>
        <w:jc w:val="both"/>
        <w:rPr>
          <w:sz w:val="28"/>
          <w:szCs w:val="28"/>
        </w:rPr>
      </w:pPr>
    </w:p>
    <w:p w:rsidR="00754B2A" w:rsidRDefault="00754B2A" w:rsidP="00754B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управляющего Совета:                          Ю.И. </w:t>
      </w:r>
      <w:proofErr w:type="spellStart"/>
      <w:r>
        <w:rPr>
          <w:sz w:val="28"/>
          <w:szCs w:val="28"/>
        </w:rPr>
        <w:t>Снеговской</w:t>
      </w:r>
      <w:proofErr w:type="spellEnd"/>
    </w:p>
    <w:p w:rsidR="00754B2A" w:rsidRDefault="00754B2A" w:rsidP="00754B2A">
      <w:pPr>
        <w:ind w:left="360"/>
        <w:jc w:val="both"/>
        <w:rPr>
          <w:sz w:val="28"/>
          <w:szCs w:val="28"/>
        </w:rPr>
      </w:pPr>
    </w:p>
    <w:p w:rsidR="00754B2A" w:rsidRDefault="00754B2A" w:rsidP="00754B2A">
      <w:pPr>
        <w:rPr>
          <w:sz w:val="28"/>
          <w:szCs w:val="28"/>
        </w:rPr>
      </w:pPr>
      <w:r>
        <w:rPr>
          <w:sz w:val="28"/>
          <w:szCs w:val="28"/>
        </w:rPr>
        <w:t xml:space="preserve">      Секретарь:                                                                           Т.С. Рыбалко</w:t>
      </w:r>
    </w:p>
    <w:p w:rsidR="00754B2A" w:rsidRPr="00B078CD" w:rsidRDefault="00754B2A" w:rsidP="00754B2A">
      <w:pPr>
        <w:jc w:val="both"/>
        <w:rPr>
          <w:sz w:val="28"/>
          <w:szCs w:val="28"/>
        </w:rPr>
      </w:pPr>
    </w:p>
    <w:p w:rsidR="00754B2A" w:rsidRPr="00B078CD" w:rsidRDefault="00754B2A" w:rsidP="00754B2A">
      <w:pPr>
        <w:jc w:val="both"/>
        <w:rPr>
          <w:sz w:val="28"/>
          <w:szCs w:val="28"/>
        </w:rPr>
      </w:pPr>
    </w:p>
    <w:p w:rsidR="00754B2A" w:rsidRPr="00B078CD" w:rsidRDefault="00754B2A" w:rsidP="00754B2A">
      <w:pPr>
        <w:jc w:val="both"/>
        <w:rPr>
          <w:sz w:val="28"/>
          <w:szCs w:val="28"/>
        </w:rPr>
      </w:pPr>
    </w:p>
    <w:p w:rsidR="00EE375C" w:rsidRDefault="00EE375C"/>
    <w:sectPr w:rsidR="00EE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6B75"/>
    <w:multiLevelType w:val="hybridMultilevel"/>
    <w:tmpl w:val="2E0AA602"/>
    <w:lvl w:ilvl="0" w:tplc="4CF0E5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0A4CE8"/>
    <w:multiLevelType w:val="hybridMultilevel"/>
    <w:tmpl w:val="DD10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2A"/>
    <w:rsid w:val="0068781C"/>
    <w:rsid w:val="00754B2A"/>
    <w:rsid w:val="00A2118A"/>
    <w:rsid w:val="00E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4B2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54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754B2A"/>
    <w:pPr>
      <w:ind w:right="1418"/>
      <w:jc w:val="center"/>
    </w:pPr>
    <w:rPr>
      <w:b/>
      <w:bCs/>
      <w:szCs w:val="20"/>
    </w:rPr>
  </w:style>
  <w:style w:type="character" w:customStyle="1" w:styleId="a6">
    <w:name w:val="Основной текст Знак"/>
    <w:basedOn w:val="a0"/>
    <w:link w:val="a5"/>
    <w:uiPriority w:val="99"/>
    <w:qFormat/>
    <w:rsid w:val="00754B2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54B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4B2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54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754B2A"/>
    <w:pPr>
      <w:ind w:right="1418"/>
      <w:jc w:val="center"/>
    </w:pPr>
    <w:rPr>
      <w:b/>
      <w:bCs/>
      <w:szCs w:val="20"/>
    </w:rPr>
  </w:style>
  <w:style w:type="character" w:customStyle="1" w:styleId="a6">
    <w:name w:val="Основной текст Знак"/>
    <w:basedOn w:val="a0"/>
    <w:link w:val="a5"/>
    <w:uiPriority w:val="99"/>
    <w:qFormat/>
    <w:rsid w:val="00754B2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54B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2025-01-13T12:48:00Z</dcterms:created>
  <dcterms:modified xsi:type="dcterms:W3CDTF">2025-01-13T12:48:00Z</dcterms:modified>
</cp:coreProperties>
</file>