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95" w:rsidRPr="00756D3B" w:rsidRDefault="00426395" w:rsidP="00426395">
      <w:pPr>
        <w:jc w:val="center"/>
      </w:pPr>
      <w:r w:rsidRPr="00756D3B">
        <w:t>Муниципальное бюджетное общеобразовательное учреждение</w:t>
      </w:r>
    </w:p>
    <w:p w:rsidR="00426395" w:rsidRPr="00756D3B" w:rsidRDefault="00426395" w:rsidP="00426395">
      <w:pPr>
        <w:jc w:val="center"/>
      </w:pPr>
      <w:r>
        <w:t xml:space="preserve"> «Харьковская средняя </w:t>
      </w:r>
      <w:r w:rsidRPr="00756D3B">
        <w:t>общеобразовательная школа</w:t>
      </w:r>
    </w:p>
    <w:p w:rsidR="00426395" w:rsidRDefault="00426395" w:rsidP="00426395">
      <w:pPr>
        <w:jc w:val="center"/>
      </w:pPr>
      <w:r w:rsidRPr="00756D3B">
        <w:t xml:space="preserve"> </w:t>
      </w:r>
      <w:proofErr w:type="spellStart"/>
      <w:r w:rsidRPr="00756D3B">
        <w:t>Ровеньского</w:t>
      </w:r>
      <w:proofErr w:type="spellEnd"/>
      <w:r w:rsidRPr="00756D3B">
        <w:t xml:space="preserve"> района Белгородской области»</w:t>
      </w:r>
    </w:p>
    <w:p w:rsidR="00426395" w:rsidRPr="00756D3B" w:rsidRDefault="00426395" w:rsidP="00426395">
      <w:pPr>
        <w:jc w:val="center"/>
      </w:pPr>
    </w:p>
    <w:tbl>
      <w:tblPr>
        <w:tblW w:w="9570" w:type="dxa"/>
        <w:tblInd w:w="24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426395" w:rsidRPr="00756D3B" w:rsidTr="00AD79D2">
        <w:tc>
          <w:tcPr>
            <w:tcW w:w="4785" w:type="dxa"/>
            <w:shd w:val="clear" w:color="auto" w:fill="auto"/>
          </w:tcPr>
          <w:p w:rsidR="00426395" w:rsidRPr="00F01BBD" w:rsidRDefault="00426395" w:rsidP="00AD79D2">
            <w:pPr>
              <w:shd w:val="clear" w:color="auto" w:fill="FFFFFF"/>
              <w:rPr>
                <w:bCs/>
              </w:rPr>
            </w:pPr>
            <w:r w:rsidRPr="00F01BBD">
              <w:t>Рассмотрено</w:t>
            </w:r>
          </w:p>
          <w:p w:rsidR="00426395" w:rsidRPr="00F01BBD" w:rsidRDefault="00426395" w:rsidP="00AD79D2">
            <w:pPr>
              <w:shd w:val="clear" w:color="auto" w:fill="FFFFFF"/>
              <w:rPr>
                <w:bCs/>
              </w:rPr>
            </w:pPr>
            <w:r w:rsidRPr="00F01BBD">
              <w:rPr>
                <w:bCs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426395" w:rsidRPr="00F01BBD" w:rsidRDefault="00426395" w:rsidP="00AD79D2">
            <w:pPr>
              <w:shd w:val="clear" w:color="auto" w:fill="FFFFFF"/>
              <w:rPr>
                <w:bCs/>
                <w:lang w:val="en-US"/>
              </w:rPr>
            </w:pPr>
            <w:r>
              <w:rPr>
                <w:bCs/>
              </w:rPr>
              <w:t>Протокол № 8 от  25 марта  2020</w:t>
            </w:r>
            <w:r w:rsidRPr="00F01BBD">
              <w:rPr>
                <w:bCs/>
              </w:rPr>
              <w:t xml:space="preserve"> г.</w:t>
            </w:r>
          </w:p>
          <w:p w:rsidR="00426395" w:rsidRPr="00F01BBD" w:rsidRDefault="00426395" w:rsidP="00AD79D2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:rsidR="00426395" w:rsidRPr="00F01BBD" w:rsidRDefault="00426395" w:rsidP="00AD79D2">
            <w:pPr>
              <w:rPr>
                <w:bCs/>
              </w:rPr>
            </w:pPr>
            <w:r w:rsidRPr="00F01BBD">
              <w:rPr>
                <w:bCs/>
              </w:rPr>
              <w:t xml:space="preserve">Утверждено </w:t>
            </w:r>
          </w:p>
          <w:p w:rsidR="00426395" w:rsidRPr="00F01BBD" w:rsidRDefault="00426395" w:rsidP="00AD79D2">
            <w:pPr>
              <w:rPr>
                <w:bCs/>
              </w:rPr>
            </w:pPr>
            <w:r w:rsidRPr="00F01BBD">
              <w:rPr>
                <w:bCs/>
              </w:rPr>
              <w:t>приказом по МБОУ  «Харьковская средняя общеобразовательная школа»</w:t>
            </w:r>
          </w:p>
          <w:p w:rsidR="00426395" w:rsidRPr="00F01BBD" w:rsidRDefault="00426395" w:rsidP="00AD79D2">
            <w:pPr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  <w:r w:rsidRPr="00F01BBD">
              <w:rPr>
                <w:bCs/>
              </w:rPr>
              <w:t xml:space="preserve"> </w:t>
            </w:r>
            <w:r>
              <w:t>№ 133</w:t>
            </w:r>
            <w:r w:rsidRPr="00F01BBD">
              <w:t xml:space="preserve">  от 2</w:t>
            </w:r>
            <w:r>
              <w:t>5 марта 2020</w:t>
            </w:r>
            <w:r w:rsidRPr="00F01BBD">
              <w:t xml:space="preserve"> г. </w:t>
            </w:r>
          </w:p>
        </w:tc>
      </w:tr>
    </w:tbl>
    <w:p w:rsidR="00426395" w:rsidRDefault="00426395">
      <w:pPr>
        <w:ind w:left="4060"/>
        <w:rPr>
          <w:rFonts w:eastAsia="Times New Roman"/>
          <w:b/>
          <w:bCs/>
          <w:sz w:val="24"/>
          <w:szCs w:val="24"/>
        </w:rPr>
      </w:pPr>
    </w:p>
    <w:p w:rsidR="00E33AB6" w:rsidRDefault="00D465DC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E33AB6" w:rsidRDefault="00E33AB6">
      <w:pPr>
        <w:spacing w:line="199" w:lineRule="exact"/>
        <w:rPr>
          <w:sz w:val="24"/>
          <w:szCs w:val="24"/>
        </w:rPr>
      </w:pPr>
    </w:p>
    <w:p w:rsidR="00E33AB6" w:rsidRDefault="00D465D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организации образовательного процесса с использованием электронного обучения и</w:t>
      </w:r>
    </w:p>
    <w:p w:rsidR="00E33AB6" w:rsidRDefault="00E33AB6">
      <w:pPr>
        <w:spacing w:line="2" w:lineRule="exact"/>
        <w:rPr>
          <w:sz w:val="24"/>
          <w:szCs w:val="24"/>
        </w:rPr>
      </w:pPr>
    </w:p>
    <w:p w:rsidR="00426395" w:rsidRPr="00426395" w:rsidRDefault="00D465DC" w:rsidP="00426395">
      <w:pPr>
        <w:pStyle w:val="50"/>
        <w:shd w:val="clear" w:color="auto" w:fill="auto"/>
        <w:spacing w:before="0"/>
        <w:ind w:left="67" w:right="63"/>
        <w:rPr>
          <w:sz w:val="24"/>
          <w:szCs w:val="24"/>
        </w:rPr>
      </w:pPr>
      <w:r>
        <w:rPr>
          <w:sz w:val="24"/>
          <w:szCs w:val="24"/>
        </w:rPr>
        <w:t>дистанционных образовательных технологий</w:t>
      </w:r>
      <w:r w:rsidR="00426395">
        <w:rPr>
          <w:b w:val="0"/>
          <w:bCs w:val="0"/>
          <w:sz w:val="24"/>
          <w:szCs w:val="24"/>
        </w:rPr>
        <w:t xml:space="preserve"> в </w:t>
      </w:r>
      <w:r w:rsidR="00426395">
        <w:rPr>
          <w:sz w:val="24"/>
          <w:szCs w:val="24"/>
        </w:rPr>
        <w:t>муниципальном</w:t>
      </w:r>
      <w:r w:rsidR="00426395" w:rsidRPr="00426395">
        <w:rPr>
          <w:sz w:val="24"/>
          <w:szCs w:val="24"/>
        </w:rPr>
        <w:t xml:space="preserve"> </w:t>
      </w:r>
      <w:r w:rsidR="00426395">
        <w:rPr>
          <w:sz w:val="24"/>
          <w:szCs w:val="24"/>
        </w:rPr>
        <w:t>бюджетном</w:t>
      </w:r>
      <w:r w:rsidR="00426395" w:rsidRPr="00426395">
        <w:rPr>
          <w:sz w:val="24"/>
          <w:szCs w:val="24"/>
        </w:rPr>
        <w:t xml:space="preserve"> </w:t>
      </w:r>
      <w:r w:rsidR="00426395">
        <w:rPr>
          <w:sz w:val="24"/>
          <w:szCs w:val="24"/>
        </w:rPr>
        <w:t>общеобразовательном учреждении</w:t>
      </w:r>
      <w:r w:rsidR="00426395" w:rsidRPr="00426395">
        <w:rPr>
          <w:sz w:val="24"/>
          <w:szCs w:val="24"/>
        </w:rPr>
        <w:t xml:space="preserve"> «Харьковская средняя общеобразовательная школа </w:t>
      </w:r>
    </w:p>
    <w:p w:rsidR="00426395" w:rsidRPr="00D518FA" w:rsidRDefault="00426395" w:rsidP="00426395">
      <w:pPr>
        <w:pStyle w:val="50"/>
        <w:shd w:val="clear" w:color="auto" w:fill="auto"/>
        <w:spacing w:before="0"/>
        <w:ind w:left="67" w:right="63"/>
        <w:rPr>
          <w:sz w:val="28"/>
          <w:szCs w:val="28"/>
        </w:rPr>
      </w:pPr>
      <w:proofErr w:type="spellStart"/>
      <w:r w:rsidRPr="00426395">
        <w:rPr>
          <w:sz w:val="24"/>
          <w:szCs w:val="24"/>
        </w:rPr>
        <w:t>Ровеньского</w:t>
      </w:r>
      <w:proofErr w:type="spellEnd"/>
      <w:r w:rsidRPr="00426395">
        <w:rPr>
          <w:sz w:val="24"/>
          <w:szCs w:val="24"/>
        </w:rPr>
        <w:t xml:space="preserve"> района Белгородской области»</w:t>
      </w:r>
    </w:p>
    <w:p w:rsidR="00E33AB6" w:rsidRDefault="00E33AB6">
      <w:pPr>
        <w:ind w:left="2400"/>
        <w:rPr>
          <w:sz w:val="20"/>
          <w:szCs w:val="20"/>
        </w:rPr>
      </w:pPr>
    </w:p>
    <w:p w:rsidR="00E33AB6" w:rsidRDefault="00E33AB6">
      <w:pPr>
        <w:spacing w:line="200" w:lineRule="exact"/>
        <w:rPr>
          <w:sz w:val="24"/>
          <w:szCs w:val="24"/>
        </w:rPr>
      </w:pPr>
    </w:p>
    <w:p w:rsidR="00E33AB6" w:rsidRDefault="00D465DC">
      <w:pPr>
        <w:numPr>
          <w:ilvl w:val="0"/>
          <w:numId w:val="1"/>
        </w:numPr>
        <w:tabs>
          <w:tab w:val="left" w:pos="4060"/>
        </w:tabs>
        <w:ind w:left="4060" w:hanging="36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E33AB6" w:rsidRDefault="00E33AB6">
      <w:pPr>
        <w:spacing w:line="283" w:lineRule="exact"/>
        <w:rPr>
          <w:sz w:val="24"/>
          <w:szCs w:val="24"/>
        </w:rPr>
      </w:pPr>
    </w:p>
    <w:p w:rsidR="00E33AB6" w:rsidRPr="00426395" w:rsidRDefault="00D465DC" w:rsidP="00426395">
      <w:pPr>
        <w:pStyle w:val="aa"/>
        <w:numPr>
          <w:ilvl w:val="1"/>
          <w:numId w:val="26"/>
        </w:numPr>
        <w:spacing w:line="235" w:lineRule="auto"/>
        <w:jc w:val="both"/>
        <w:rPr>
          <w:rFonts w:eastAsia="Times New Roman"/>
          <w:sz w:val="24"/>
          <w:szCs w:val="24"/>
        </w:rPr>
      </w:pPr>
      <w:r w:rsidRPr="00426395">
        <w:rPr>
          <w:rFonts w:eastAsia="Times New Roman"/>
          <w:sz w:val="24"/>
          <w:szCs w:val="24"/>
        </w:rPr>
        <w:t xml:space="preserve">Настоящее Положение устанавливает правила реализации в </w:t>
      </w:r>
      <w:r w:rsidR="00426395" w:rsidRPr="00426395">
        <w:rPr>
          <w:sz w:val="24"/>
          <w:szCs w:val="24"/>
        </w:rPr>
        <w:t xml:space="preserve">муниципальном бюджетном общеобразовательном учреждении «Харьковская средняя общеобразовательная школа </w:t>
      </w:r>
      <w:proofErr w:type="spellStart"/>
      <w:r w:rsidR="00426395" w:rsidRPr="00426395">
        <w:rPr>
          <w:sz w:val="24"/>
          <w:szCs w:val="24"/>
        </w:rPr>
        <w:t>Ровеньского</w:t>
      </w:r>
      <w:proofErr w:type="spellEnd"/>
      <w:r w:rsidR="00426395" w:rsidRPr="00426395">
        <w:rPr>
          <w:sz w:val="24"/>
          <w:szCs w:val="24"/>
        </w:rPr>
        <w:t xml:space="preserve"> района Белгородской области»</w:t>
      </w:r>
      <w:r w:rsidRPr="00426395">
        <w:rPr>
          <w:rFonts w:eastAsia="Times New Roman"/>
          <w:sz w:val="24"/>
          <w:szCs w:val="24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</w:t>
      </w:r>
      <w:r w:rsidR="00426395">
        <w:rPr>
          <w:rFonts w:eastAsia="Times New Roman"/>
          <w:sz w:val="24"/>
          <w:szCs w:val="24"/>
        </w:rPr>
        <w:t>.</w:t>
      </w:r>
    </w:p>
    <w:p w:rsidR="00E33AB6" w:rsidRDefault="00E33AB6">
      <w:pPr>
        <w:spacing w:line="2" w:lineRule="exact"/>
        <w:rPr>
          <w:sz w:val="24"/>
          <w:szCs w:val="24"/>
        </w:rPr>
      </w:pPr>
    </w:p>
    <w:p w:rsidR="00E33AB6" w:rsidRDefault="00D465DC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E33AB6" w:rsidRDefault="00D465DC">
      <w:pPr>
        <w:numPr>
          <w:ilvl w:val="0"/>
          <w:numId w:val="2"/>
        </w:numPr>
        <w:tabs>
          <w:tab w:val="left" w:pos="1120"/>
        </w:tabs>
        <w:spacing w:line="223" w:lineRule="auto"/>
        <w:ind w:left="1120" w:hanging="843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Законом РФ от 29.12.2012 № 273 «Об образовании в Российской Федерации» (ст.16);</w:t>
      </w:r>
    </w:p>
    <w:p w:rsidR="00E33AB6" w:rsidRDefault="00D465DC">
      <w:pPr>
        <w:spacing w:line="235" w:lineRule="auto"/>
        <w:ind w:left="280"/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 xml:space="preserve">Приказом 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 РФ  от  23.08.2017  N  816  "Об  утверждении  Порядка</w:t>
      </w:r>
    </w:p>
    <w:p w:rsidR="00E33AB6" w:rsidRDefault="00E33AB6">
      <w:pPr>
        <w:spacing w:line="16" w:lineRule="exact"/>
        <w:rPr>
          <w:sz w:val="24"/>
          <w:szCs w:val="24"/>
        </w:rPr>
      </w:pPr>
    </w:p>
    <w:p w:rsidR="00E33AB6" w:rsidRDefault="00D465DC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33AB6" w:rsidRDefault="00E33AB6">
      <w:pPr>
        <w:spacing w:line="12" w:lineRule="exact"/>
        <w:rPr>
          <w:sz w:val="24"/>
          <w:szCs w:val="24"/>
        </w:rPr>
      </w:pPr>
    </w:p>
    <w:p w:rsidR="00E33AB6" w:rsidRDefault="00D465DC">
      <w:pPr>
        <w:numPr>
          <w:ilvl w:val="0"/>
          <w:numId w:val="3"/>
        </w:numPr>
        <w:tabs>
          <w:tab w:val="left" w:pos="1133"/>
        </w:tabs>
        <w:spacing w:line="228" w:lineRule="auto"/>
        <w:ind w:firstLine="277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Fonts w:eastAsia="Times New Roman"/>
          <w:sz w:val="24"/>
          <w:szCs w:val="24"/>
        </w:rPr>
        <w:t>МОиН</w:t>
      </w:r>
      <w:proofErr w:type="spellEnd"/>
      <w:r>
        <w:rPr>
          <w:rFonts w:eastAsia="Times New Roman"/>
          <w:sz w:val="24"/>
          <w:szCs w:val="24"/>
        </w:rPr>
        <w:t xml:space="preserve"> РФ № 1015</w:t>
      </w:r>
    </w:p>
    <w:p w:rsidR="00E33AB6" w:rsidRDefault="00E33AB6">
      <w:pPr>
        <w:spacing w:line="3" w:lineRule="exact"/>
        <w:rPr>
          <w:rFonts w:ascii="Courier New" w:eastAsia="Courier New" w:hAnsi="Courier New" w:cs="Courier New"/>
          <w:sz w:val="24"/>
          <w:szCs w:val="24"/>
        </w:rPr>
      </w:pPr>
    </w:p>
    <w:p w:rsidR="00E33AB6" w:rsidRDefault="00D465DC">
      <w:pPr>
        <w:spacing w:line="235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от 30.08.2013;</w:t>
      </w:r>
    </w:p>
    <w:p w:rsidR="00E33AB6" w:rsidRDefault="00E33AB6">
      <w:pPr>
        <w:spacing w:line="217" w:lineRule="exact"/>
        <w:rPr>
          <w:sz w:val="24"/>
          <w:szCs w:val="24"/>
        </w:rPr>
      </w:pPr>
    </w:p>
    <w:p w:rsidR="00E33AB6" w:rsidRDefault="00D465DC">
      <w:pPr>
        <w:spacing w:line="235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33AB6" w:rsidRDefault="00E33AB6">
      <w:pPr>
        <w:spacing w:line="218" w:lineRule="exact"/>
        <w:rPr>
          <w:sz w:val="24"/>
          <w:szCs w:val="24"/>
        </w:rPr>
      </w:pPr>
    </w:p>
    <w:p w:rsidR="00E33AB6" w:rsidRDefault="00D465DC">
      <w:pPr>
        <w:spacing w:line="235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33AB6" w:rsidRDefault="00E33AB6">
      <w:pPr>
        <w:spacing w:line="213" w:lineRule="exact"/>
        <w:rPr>
          <w:sz w:val="24"/>
          <w:szCs w:val="24"/>
        </w:rPr>
      </w:pPr>
    </w:p>
    <w:p w:rsidR="00E33AB6" w:rsidRDefault="00D465DC">
      <w:pPr>
        <w:spacing w:line="237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E33AB6" w:rsidRDefault="00E33AB6">
      <w:pPr>
        <w:spacing w:line="211" w:lineRule="exact"/>
        <w:rPr>
          <w:sz w:val="24"/>
          <w:szCs w:val="24"/>
        </w:rPr>
      </w:pPr>
    </w:p>
    <w:p w:rsidR="00E33AB6" w:rsidRDefault="00D465DC">
      <w:pPr>
        <w:spacing w:line="237" w:lineRule="auto"/>
        <w:ind w:left="1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</w:t>
      </w:r>
      <w:r>
        <w:rPr>
          <w:rFonts w:eastAsia="Times New Roman"/>
          <w:sz w:val="24"/>
          <w:szCs w:val="24"/>
        </w:rPr>
        <w:lastRenderedPageBreak/>
        <w:t xml:space="preserve">материала. </w:t>
      </w:r>
      <w:proofErr w:type="gramStart"/>
      <w:r>
        <w:rPr>
          <w:rFonts w:eastAsia="Times New Roman"/>
          <w:sz w:val="24"/>
          <w:szCs w:val="24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E33AB6" w:rsidRDefault="00E33AB6">
      <w:pPr>
        <w:spacing w:line="216" w:lineRule="exact"/>
        <w:rPr>
          <w:sz w:val="24"/>
          <w:szCs w:val="24"/>
        </w:rPr>
      </w:pPr>
    </w:p>
    <w:p w:rsidR="00E33AB6" w:rsidRDefault="00D465DC">
      <w:pPr>
        <w:spacing w:line="235" w:lineRule="auto"/>
        <w:ind w:left="140" w:firstLine="7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для решения задач персонализации образовательного процесса.</w:t>
      </w:r>
    </w:p>
    <w:p w:rsidR="00E33AB6" w:rsidRDefault="00E33AB6">
      <w:pPr>
        <w:spacing w:line="214" w:lineRule="exact"/>
        <w:rPr>
          <w:sz w:val="24"/>
          <w:szCs w:val="24"/>
        </w:rPr>
      </w:pPr>
    </w:p>
    <w:p w:rsidR="00426395" w:rsidRDefault="00D465DC" w:rsidP="00426395">
      <w:pPr>
        <w:spacing w:line="235" w:lineRule="auto"/>
        <w:ind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  <w:r w:rsidR="00426395" w:rsidRPr="00426395">
        <w:rPr>
          <w:rFonts w:eastAsia="Times New Roman"/>
          <w:sz w:val="24"/>
          <w:szCs w:val="24"/>
        </w:rPr>
        <w:t xml:space="preserve"> </w:t>
      </w:r>
    </w:p>
    <w:p w:rsidR="00426395" w:rsidRDefault="00426395" w:rsidP="00426395">
      <w:pPr>
        <w:spacing w:line="235" w:lineRule="auto"/>
        <w:ind w:firstLine="706"/>
        <w:jc w:val="both"/>
        <w:rPr>
          <w:rFonts w:eastAsia="Times New Roman"/>
          <w:sz w:val="24"/>
          <w:szCs w:val="24"/>
        </w:rPr>
      </w:pPr>
    </w:p>
    <w:p w:rsidR="00426395" w:rsidRDefault="00426395" w:rsidP="00426395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426395" w:rsidRDefault="00426395" w:rsidP="00426395">
      <w:pPr>
        <w:spacing w:line="217" w:lineRule="exact"/>
        <w:rPr>
          <w:sz w:val="20"/>
          <w:szCs w:val="20"/>
        </w:rPr>
      </w:pPr>
    </w:p>
    <w:p w:rsidR="00426395" w:rsidRDefault="00426395" w:rsidP="00426395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>
        <w:rPr>
          <w:rFonts w:eastAsia="Times New Roman"/>
          <w:sz w:val="24"/>
          <w:szCs w:val="24"/>
        </w:rPr>
        <w:t>вебинары</w:t>
      </w:r>
      <w:proofErr w:type="spellEnd"/>
      <w:r>
        <w:rPr>
          <w:rFonts w:eastAsia="Times New Roman"/>
          <w:sz w:val="24"/>
          <w:szCs w:val="24"/>
        </w:rPr>
        <w:t xml:space="preserve">; </w:t>
      </w:r>
      <w:proofErr w:type="spellStart"/>
      <w:r>
        <w:rPr>
          <w:rFonts w:eastAsia="Times New Roman"/>
          <w:sz w:val="24"/>
          <w:szCs w:val="24"/>
        </w:rPr>
        <w:t>skype</w:t>
      </w:r>
      <w:proofErr w:type="spellEnd"/>
      <w:r>
        <w:rPr>
          <w:rFonts w:eastAsia="Times New Roman"/>
          <w:sz w:val="24"/>
          <w:szCs w:val="24"/>
        </w:rPr>
        <w:t xml:space="preserve"> – общение; e-</w:t>
      </w:r>
      <w:proofErr w:type="spellStart"/>
      <w:r>
        <w:rPr>
          <w:rFonts w:eastAsia="Times New Roman"/>
          <w:sz w:val="24"/>
          <w:szCs w:val="24"/>
        </w:rPr>
        <w:t>mail</w:t>
      </w:r>
      <w:proofErr w:type="spellEnd"/>
      <w:r>
        <w:rPr>
          <w:rFonts w:eastAsia="Times New Roman"/>
          <w:sz w:val="24"/>
          <w:szCs w:val="24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426395" w:rsidRDefault="00426395" w:rsidP="00426395">
      <w:pPr>
        <w:spacing w:line="222" w:lineRule="exact"/>
        <w:rPr>
          <w:sz w:val="20"/>
          <w:szCs w:val="20"/>
        </w:rPr>
      </w:pPr>
    </w:p>
    <w:p w:rsidR="00426395" w:rsidRDefault="00426395" w:rsidP="00426395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426395" w:rsidRDefault="00426395" w:rsidP="00426395">
      <w:pPr>
        <w:spacing w:line="181" w:lineRule="exact"/>
        <w:rPr>
          <w:sz w:val="20"/>
          <w:szCs w:val="20"/>
        </w:rPr>
      </w:pPr>
    </w:p>
    <w:p w:rsidR="00426395" w:rsidRDefault="00426395" w:rsidP="00426395">
      <w:pPr>
        <w:numPr>
          <w:ilvl w:val="0"/>
          <w:numId w:val="4"/>
        </w:numPr>
        <w:tabs>
          <w:tab w:val="left" w:pos="1080"/>
        </w:tabs>
        <w:ind w:left="1080" w:hanging="361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Лекция;</w:t>
      </w:r>
    </w:p>
    <w:p w:rsidR="00426395" w:rsidRDefault="00426395" w:rsidP="00426395">
      <w:pPr>
        <w:spacing w:line="10" w:lineRule="exact"/>
        <w:rPr>
          <w:sz w:val="20"/>
          <w:szCs w:val="20"/>
        </w:rPr>
      </w:pPr>
    </w:p>
    <w:p w:rsidR="00426395" w:rsidRDefault="00426395" w:rsidP="00426395">
      <w:pPr>
        <w:numPr>
          <w:ilvl w:val="0"/>
          <w:numId w:val="5"/>
        </w:numPr>
        <w:tabs>
          <w:tab w:val="left" w:pos="1080"/>
        </w:tabs>
        <w:spacing w:line="228" w:lineRule="auto"/>
        <w:ind w:left="720" w:right="7340" w:hanging="1"/>
        <w:rPr>
          <w:rFonts w:ascii="Courier New" w:eastAsia="Courier New" w:hAnsi="Courier New" w:cs="Courier New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Консультация; </w:t>
      </w:r>
      <w:r>
        <w:rPr>
          <w:rFonts w:ascii="Courier New" w:eastAsia="Courier New" w:hAnsi="Courier New" w:cs="Courier New"/>
          <w:sz w:val="23"/>
          <w:szCs w:val="23"/>
        </w:rPr>
        <w:t xml:space="preserve">o </w:t>
      </w:r>
      <w:r>
        <w:rPr>
          <w:rFonts w:eastAsia="Times New Roman"/>
          <w:sz w:val="23"/>
          <w:szCs w:val="23"/>
        </w:rPr>
        <w:t>Семинар;</w:t>
      </w:r>
    </w:p>
    <w:p w:rsidR="00426395" w:rsidRDefault="00426395" w:rsidP="00426395">
      <w:pPr>
        <w:spacing w:line="11" w:lineRule="exact"/>
        <w:rPr>
          <w:rFonts w:ascii="Courier New" w:eastAsia="Courier New" w:hAnsi="Courier New" w:cs="Courier New"/>
          <w:sz w:val="23"/>
          <w:szCs w:val="23"/>
        </w:rPr>
      </w:pPr>
    </w:p>
    <w:p w:rsidR="00426395" w:rsidRDefault="00426395" w:rsidP="00426395">
      <w:pPr>
        <w:spacing w:line="218" w:lineRule="auto"/>
        <w:ind w:left="720" w:right="650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Практическое занятие;</w:t>
      </w:r>
      <w:r>
        <w:rPr>
          <w:rFonts w:ascii="Courier New" w:eastAsia="Courier New" w:hAnsi="Courier New" w:cs="Courier New"/>
          <w:sz w:val="24"/>
          <w:szCs w:val="24"/>
        </w:rPr>
        <w:t xml:space="preserve"> o </w:t>
      </w:r>
      <w:r>
        <w:rPr>
          <w:rFonts w:eastAsia="Times New Roman"/>
          <w:sz w:val="24"/>
          <w:szCs w:val="24"/>
        </w:rPr>
        <w:t>Лабораторная работа;</w:t>
      </w:r>
      <w:r>
        <w:rPr>
          <w:rFonts w:ascii="Courier New" w:eastAsia="Courier New" w:hAnsi="Courier New" w:cs="Courier New"/>
          <w:sz w:val="24"/>
          <w:szCs w:val="24"/>
        </w:rPr>
        <w:t xml:space="preserve"> o </w:t>
      </w:r>
      <w:r>
        <w:rPr>
          <w:rFonts w:eastAsia="Times New Roman"/>
          <w:sz w:val="24"/>
          <w:szCs w:val="24"/>
        </w:rPr>
        <w:t>Контрольная работа;</w:t>
      </w:r>
    </w:p>
    <w:p w:rsidR="00426395" w:rsidRDefault="00426395" w:rsidP="00426395">
      <w:pPr>
        <w:spacing w:line="16" w:lineRule="exact"/>
        <w:rPr>
          <w:rFonts w:ascii="Courier New" w:eastAsia="Courier New" w:hAnsi="Courier New" w:cs="Courier New"/>
          <w:sz w:val="23"/>
          <w:szCs w:val="23"/>
        </w:rPr>
      </w:pPr>
    </w:p>
    <w:p w:rsidR="00426395" w:rsidRDefault="00426395" w:rsidP="00426395">
      <w:pPr>
        <w:spacing w:line="216" w:lineRule="auto"/>
        <w:ind w:left="720" w:right="470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Самостоятельная внеаудиторная работа;</w:t>
      </w:r>
      <w:r>
        <w:rPr>
          <w:rFonts w:ascii="Courier New" w:eastAsia="Courier New" w:hAnsi="Courier New" w:cs="Courier New"/>
          <w:sz w:val="24"/>
          <w:szCs w:val="24"/>
        </w:rPr>
        <w:t xml:space="preserve"> o </w:t>
      </w:r>
      <w:r>
        <w:rPr>
          <w:rFonts w:eastAsia="Times New Roman"/>
          <w:sz w:val="24"/>
          <w:szCs w:val="24"/>
        </w:rPr>
        <w:t>Научно-исследовательская работа.</w:t>
      </w:r>
    </w:p>
    <w:p w:rsidR="00426395" w:rsidRDefault="00426395" w:rsidP="00426395">
      <w:pPr>
        <w:spacing w:line="214" w:lineRule="exact"/>
        <w:rPr>
          <w:sz w:val="20"/>
          <w:szCs w:val="20"/>
        </w:rPr>
      </w:pPr>
    </w:p>
    <w:p w:rsidR="00426395" w:rsidRDefault="00426395" w:rsidP="00426395">
      <w:pPr>
        <w:spacing w:line="235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Сопровождение предметных дистанционных курсов может осуществляться в следующих режимах:</w:t>
      </w:r>
    </w:p>
    <w:p w:rsidR="00426395" w:rsidRDefault="00426395" w:rsidP="00426395">
      <w:pPr>
        <w:spacing w:line="213" w:lineRule="exact"/>
        <w:rPr>
          <w:sz w:val="20"/>
          <w:szCs w:val="20"/>
        </w:rPr>
      </w:pPr>
    </w:p>
    <w:p w:rsidR="00426395" w:rsidRDefault="00426395" w:rsidP="00426395">
      <w:pPr>
        <w:numPr>
          <w:ilvl w:val="0"/>
          <w:numId w:val="6"/>
        </w:numPr>
        <w:tabs>
          <w:tab w:val="left" w:pos="1140"/>
        </w:tabs>
        <w:spacing w:line="225" w:lineRule="auto"/>
        <w:ind w:left="780" w:right="6520" w:hanging="9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Тестирование </w:t>
      </w:r>
      <w:proofErr w:type="spellStart"/>
      <w:r>
        <w:rPr>
          <w:rFonts w:eastAsia="Times New Roman"/>
          <w:sz w:val="23"/>
          <w:szCs w:val="23"/>
        </w:rPr>
        <w:t>on-line</w:t>
      </w:r>
      <w:proofErr w:type="spellEnd"/>
      <w:r>
        <w:rPr>
          <w:rFonts w:eastAsia="Times New Roman"/>
          <w:sz w:val="23"/>
          <w:szCs w:val="23"/>
        </w:rPr>
        <w:t xml:space="preserve">; </w:t>
      </w:r>
      <w:r>
        <w:rPr>
          <w:rFonts w:ascii="Courier New" w:eastAsia="Courier New" w:hAnsi="Courier New" w:cs="Courier New"/>
          <w:sz w:val="23"/>
          <w:szCs w:val="23"/>
        </w:rPr>
        <w:t xml:space="preserve">o </w:t>
      </w:r>
      <w:r>
        <w:rPr>
          <w:rFonts w:eastAsia="Times New Roman"/>
          <w:sz w:val="23"/>
          <w:szCs w:val="23"/>
        </w:rPr>
        <w:t>Консультации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on-line</w:t>
      </w:r>
      <w:proofErr w:type="spellEnd"/>
      <w:r>
        <w:rPr>
          <w:rFonts w:eastAsia="Times New Roman"/>
          <w:sz w:val="23"/>
          <w:szCs w:val="23"/>
        </w:rPr>
        <w:t>;</w:t>
      </w:r>
    </w:p>
    <w:p w:rsidR="00426395" w:rsidRDefault="00426395" w:rsidP="00426395">
      <w:pPr>
        <w:spacing w:line="223" w:lineRule="auto"/>
        <w:ind w:left="78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Предоставление методических материалов;</w:t>
      </w:r>
    </w:p>
    <w:p w:rsidR="00426395" w:rsidRDefault="00426395" w:rsidP="00426395">
      <w:pPr>
        <w:spacing w:line="11" w:lineRule="exact"/>
        <w:rPr>
          <w:rFonts w:ascii="Courier New" w:eastAsia="Courier New" w:hAnsi="Courier New" w:cs="Courier New"/>
          <w:sz w:val="23"/>
          <w:szCs w:val="23"/>
        </w:rPr>
      </w:pPr>
    </w:p>
    <w:p w:rsidR="00426395" w:rsidRDefault="00426395" w:rsidP="00426395">
      <w:pPr>
        <w:spacing w:line="218" w:lineRule="auto"/>
        <w:ind w:left="1140" w:hanging="36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Сопровождение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off-line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(проверка тестов,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контрольных работ,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различные виды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текущего контроля и промежуточной аттестации);</w:t>
      </w:r>
    </w:p>
    <w:p w:rsidR="00426395" w:rsidRDefault="00426395" w:rsidP="00426395">
      <w:pPr>
        <w:spacing w:line="200" w:lineRule="exact"/>
        <w:rPr>
          <w:sz w:val="20"/>
          <w:szCs w:val="20"/>
        </w:rPr>
      </w:pPr>
    </w:p>
    <w:p w:rsidR="00E33AB6" w:rsidRDefault="00E33AB6">
      <w:pPr>
        <w:spacing w:line="235" w:lineRule="auto"/>
        <w:ind w:left="140" w:firstLine="706"/>
        <w:jc w:val="both"/>
        <w:rPr>
          <w:sz w:val="20"/>
          <w:szCs w:val="20"/>
        </w:rPr>
        <w:sectPr w:rsidR="00E33AB6">
          <w:pgSz w:w="11906" w:h="16838"/>
          <w:pgMar w:top="1128" w:right="844" w:bottom="1130" w:left="1000" w:header="0" w:footer="0" w:gutter="0"/>
          <w:cols w:space="720"/>
          <w:formProt w:val="0"/>
          <w:docGrid w:linePitch="100" w:charSpace="4096"/>
        </w:sectPr>
      </w:pPr>
    </w:p>
    <w:p w:rsidR="00E33AB6" w:rsidRDefault="00E33AB6">
      <w:pPr>
        <w:spacing w:line="200" w:lineRule="exact"/>
        <w:rPr>
          <w:sz w:val="20"/>
          <w:szCs w:val="20"/>
        </w:rPr>
      </w:pPr>
    </w:p>
    <w:p w:rsidR="00E33AB6" w:rsidRDefault="00E33AB6">
      <w:pPr>
        <w:spacing w:line="358" w:lineRule="exact"/>
        <w:rPr>
          <w:sz w:val="20"/>
          <w:szCs w:val="20"/>
        </w:rPr>
      </w:pPr>
    </w:p>
    <w:p w:rsidR="00E33AB6" w:rsidRDefault="00D465DC">
      <w:pPr>
        <w:numPr>
          <w:ilvl w:val="0"/>
          <w:numId w:val="7"/>
        </w:numPr>
        <w:tabs>
          <w:tab w:val="left" w:pos="4280"/>
        </w:tabs>
        <w:ind w:left="428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</w:t>
      </w:r>
    </w:p>
    <w:p w:rsidR="00E33AB6" w:rsidRDefault="00E33AB6">
      <w:pPr>
        <w:spacing w:line="207" w:lineRule="exact"/>
        <w:rPr>
          <w:sz w:val="20"/>
          <w:szCs w:val="20"/>
        </w:rPr>
      </w:pPr>
    </w:p>
    <w:p w:rsidR="00E33AB6" w:rsidRDefault="00D465DC" w:rsidP="00426395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proofErr w:type="gramStart"/>
      <w:r>
        <w:rPr>
          <w:rFonts w:eastAsia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>
        <w:rPr>
          <w:rFonts w:eastAsia="Times New Roman"/>
          <w:sz w:val="24"/>
          <w:szCs w:val="24"/>
        </w:rPr>
        <w:t xml:space="preserve"> работы.</w:t>
      </w:r>
    </w:p>
    <w:p w:rsidR="00E33AB6" w:rsidRDefault="00E33AB6">
      <w:pPr>
        <w:spacing w:line="19" w:lineRule="exact"/>
        <w:rPr>
          <w:sz w:val="20"/>
          <w:szCs w:val="20"/>
        </w:rPr>
      </w:pPr>
    </w:p>
    <w:p w:rsidR="00E33AB6" w:rsidRDefault="00D465DC" w:rsidP="00426395">
      <w:pPr>
        <w:spacing w:line="232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E33AB6" w:rsidRDefault="00E33AB6">
      <w:pPr>
        <w:spacing w:line="16" w:lineRule="exact"/>
        <w:rPr>
          <w:sz w:val="20"/>
          <w:szCs w:val="20"/>
        </w:rPr>
      </w:pPr>
    </w:p>
    <w:p w:rsidR="00E33AB6" w:rsidRDefault="00D465DC">
      <w:pPr>
        <w:numPr>
          <w:ilvl w:val="0"/>
          <w:numId w:val="8"/>
        </w:numPr>
        <w:tabs>
          <w:tab w:val="left" w:pos="720"/>
        </w:tabs>
        <w:spacing w:line="223" w:lineRule="auto"/>
        <w:ind w:left="720" w:hanging="36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Созданию условий для реализации индивидуальной образовательной траектории и персонализации обучения;</w:t>
      </w:r>
    </w:p>
    <w:p w:rsidR="00E33AB6" w:rsidRDefault="00E33AB6">
      <w:pPr>
        <w:spacing w:line="16" w:lineRule="exact"/>
        <w:rPr>
          <w:sz w:val="20"/>
          <w:szCs w:val="20"/>
        </w:rPr>
      </w:pPr>
    </w:p>
    <w:p w:rsidR="00E33AB6" w:rsidRDefault="00D465DC">
      <w:pPr>
        <w:tabs>
          <w:tab w:val="left" w:pos="700"/>
        </w:tabs>
        <w:spacing w:line="223" w:lineRule="auto"/>
        <w:ind w:left="720" w:hanging="359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E33AB6" w:rsidRDefault="00E33AB6">
      <w:pPr>
        <w:spacing w:line="16" w:lineRule="exact"/>
        <w:rPr>
          <w:sz w:val="20"/>
          <w:szCs w:val="20"/>
        </w:rPr>
      </w:pPr>
    </w:p>
    <w:p w:rsidR="00E33AB6" w:rsidRDefault="00D465DC">
      <w:pPr>
        <w:tabs>
          <w:tab w:val="left" w:pos="700"/>
        </w:tabs>
        <w:spacing w:line="223" w:lineRule="auto"/>
        <w:ind w:left="720" w:hanging="359"/>
        <w:rPr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426395" w:rsidRPr="00426395" w:rsidRDefault="00D465DC" w:rsidP="00426395">
      <w:pPr>
        <w:numPr>
          <w:ilvl w:val="0"/>
          <w:numId w:val="10"/>
        </w:numPr>
        <w:tabs>
          <w:tab w:val="left" w:pos="720"/>
        </w:tabs>
        <w:ind w:left="720" w:hanging="36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Созданию единой образовательной среды Школы;</w:t>
      </w:r>
      <w:r w:rsidR="00426395" w:rsidRPr="00426395">
        <w:rPr>
          <w:rFonts w:eastAsia="Times New Roman"/>
          <w:sz w:val="24"/>
          <w:szCs w:val="24"/>
        </w:rPr>
        <w:t xml:space="preserve"> </w:t>
      </w:r>
    </w:p>
    <w:p w:rsidR="00426395" w:rsidRDefault="00426395" w:rsidP="00426395">
      <w:pPr>
        <w:numPr>
          <w:ilvl w:val="0"/>
          <w:numId w:val="10"/>
        </w:numPr>
        <w:tabs>
          <w:tab w:val="left" w:pos="720"/>
        </w:tabs>
        <w:ind w:left="720" w:hanging="36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Повышению эффективности  учебной  деятельности, интенсификации самостоятельной</w:t>
      </w:r>
    </w:p>
    <w:p w:rsidR="00426395" w:rsidRDefault="00426395" w:rsidP="00426395">
      <w:pPr>
        <w:spacing w:line="2" w:lineRule="exact"/>
        <w:rPr>
          <w:sz w:val="20"/>
          <w:szCs w:val="20"/>
        </w:rPr>
      </w:pPr>
    </w:p>
    <w:p w:rsidR="00426395" w:rsidRDefault="00426395" w:rsidP="0042639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работы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426395" w:rsidRDefault="00426395" w:rsidP="00426395">
      <w:pPr>
        <w:numPr>
          <w:ilvl w:val="0"/>
          <w:numId w:val="11"/>
        </w:numPr>
        <w:tabs>
          <w:tab w:val="left" w:pos="720"/>
        </w:tabs>
        <w:spacing w:line="220" w:lineRule="auto"/>
        <w:ind w:left="720" w:hanging="36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Повышению эффективности организации учебного процесса.</w:t>
      </w:r>
    </w:p>
    <w:p w:rsidR="00426395" w:rsidRDefault="00426395" w:rsidP="00426395">
      <w:pPr>
        <w:spacing w:line="200" w:lineRule="exact"/>
        <w:rPr>
          <w:sz w:val="20"/>
          <w:szCs w:val="20"/>
        </w:rPr>
      </w:pPr>
    </w:p>
    <w:p w:rsidR="00426395" w:rsidRDefault="00426395" w:rsidP="00426395">
      <w:pPr>
        <w:ind w:firstLine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Основными принципами применения ЭО и ДОТ являются:</w:t>
      </w:r>
    </w:p>
    <w:p w:rsidR="00426395" w:rsidRDefault="00426395" w:rsidP="00426395">
      <w:pPr>
        <w:spacing w:line="217" w:lineRule="exact"/>
        <w:rPr>
          <w:sz w:val="20"/>
          <w:szCs w:val="20"/>
        </w:rPr>
      </w:pPr>
    </w:p>
    <w:p w:rsidR="00426395" w:rsidRDefault="00426395" w:rsidP="00426395">
      <w:pPr>
        <w:tabs>
          <w:tab w:val="left" w:pos="0"/>
        </w:tabs>
        <w:spacing w:line="228" w:lineRule="auto"/>
        <w:ind w:left="720" w:hanging="359"/>
        <w:jc w:val="both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426395" w:rsidRDefault="00426395" w:rsidP="00426395">
      <w:pPr>
        <w:numPr>
          <w:ilvl w:val="0"/>
          <w:numId w:val="12"/>
        </w:numPr>
        <w:tabs>
          <w:tab w:val="left" w:pos="720"/>
        </w:tabs>
        <w:spacing w:line="223" w:lineRule="auto"/>
        <w:ind w:left="720" w:hanging="362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Принцип   персонализации,   выражающийся  в   создании   условий   (педагогических,</w:t>
      </w:r>
      <w:proofErr w:type="gramEnd"/>
    </w:p>
    <w:p w:rsidR="00426395" w:rsidRDefault="00426395" w:rsidP="00426395">
      <w:pPr>
        <w:spacing w:line="15" w:lineRule="exact"/>
        <w:rPr>
          <w:sz w:val="20"/>
          <w:szCs w:val="20"/>
        </w:rPr>
      </w:pPr>
    </w:p>
    <w:p w:rsidR="00426395" w:rsidRDefault="00426395" w:rsidP="00426395">
      <w:pPr>
        <w:spacing w:line="232" w:lineRule="auto"/>
        <w:ind w:left="7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организационных</w:t>
      </w:r>
      <w:proofErr w:type="gramEnd"/>
      <w:r>
        <w:rPr>
          <w:rFonts w:eastAsia="Times New Roman"/>
          <w:sz w:val="24"/>
          <w:szCs w:val="24"/>
        </w:rPr>
        <w:t xml:space="preserve"> и технических) для реализации индивидуальной образовательной траектории обучающегося;</w:t>
      </w:r>
    </w:p>
    <w:p w:rsidR="00426395" w:rsidRDefault="00426395" w:rsidP="00426395">
      <w:pPr>
        <w:spacing w:line="17" w:lineRule="exact"/>
        <w:rPr>
          <w:sz w:val="20"/>
          <w:szCs w:val="20"/>
        </w:rPr>
      </w:pPr>
    </w:p>
    <w:p w:rsidR="00426395" w:rsidRDefault="00426395" w:rsidP="00426395">
      <w:pPr>
        <w:numPr>
          <w:ilvl w:val="0"/>
          <w:numId w:val="13"/>
        </w:numPr>
        <w:tabs>
          <w:tab w:val="left" w:pos="720"/>
        </w:tabs>
        <w:spacing w:line="223" w:lineRule="auto"/>
        <w:ind w:left="720" w:hanging="36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</w:p>
    <w:p w:rsidR="00426395" w:rsidRDefault="00426395" w:rsidP="00426395">
      <w:pPr>
        <w:spacing w:line="3" w:lineRule="exact"/>
        <w:rPr>
          <w:sz w:val="20"/>
          <w:szCs w:val="20"/>
        </w:rPr>
      </w:pPr>
    </w:p>
    <w:p w:rsidR="00426395" w:rsidRDefault="00426395" w:rsidP="0042639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среды;</w:t>
      </w:r>
    </w:p>
    <w:p w:rsidR="00426395" w:rsidRDefault="00426395" w:rsidP="00426395">
      <w:pPr>
        <w:spacing w:line="10" w:lineRule="exact"/>
        <w:rPr>
          <w:sz w:val="20"/>
          <w:szCs w:val="20"/>
        </w:rPr>
      </w:pPr>
    </w:p>
    <w:p w:rsidR="00426395" w:rsidRDefault="00426395" w:rsidP="00426395">
      <w:pPr>
        <w:numPr>
          <w:ilvl w:val="0"/>
          <w:numId w:val="14"/>
        </w:numPr>
        <w:tabs>
          <w:tab w:val="left" w:pos="720"/>
        </w:tabs>
        <w:spacing w:line="230" w:lineRule="auto"/>
        <w:ind w:left="720" w:hanging="36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</w:p>
    <w:p w:rsidR="00426395" w:rsidRDefault="00426395" w:rsidP="00426395">
      <w:pPr>
        <w:spacing w:line="15" w:lineRule="exact"/>
        <w:rPr>
          <w:sz w:val="20"/>
          <w:szCs w:val="20"/>
        </w:rPr>
      </w:pPr>
    </w:p>
    <w:p w:rsidR="00426395" w:rsidRDefault="00426395" w:rsidP="00426395">
      <w:pPr>
        <w:spacing w:line="232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проведения учебных занятий с применением дистанционных образовательных технологий и сетевых средств обучения;</w:t>
      </w:r>
    </w:p>
    <w:p w:rsidR="00426395" w:rsidRDefault="00426395" w:rsidP="00426395">
      <w:pPr>
        <w:numPr>
          <w:ilvl w:val="0"/>
          <w:numId w:val="15"/>
        </w:numPr>
        <w:tabs>
          <w:tab w:val="left" w:pos="720"/>
        </w:tabs>
        <w:spacing w:line="220" w:lineRule="auto"/>
        <w:ind w:left="720" w:hanging="36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 гибкости,  дающий  возможность  участникам  учебного  процесса  работать 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426395" w:rsidRDefault="00426395" w:rsidP="00426395">
      <w:pPr>
        <w:spacing w:line="4" w:lineRule="exact"/>
        <w:rPr>
          <w:sz w:val="20"/>
          <w:szCs w:val="20"/>
        </w:rPr>
      </w:pPr>
    </w:p>
    <w:p w:rsidR="00426395" w:rsidRDefault="00426395" w:rsidP="0042639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необходимом для них </w:t>
      </w:r>
      <w:proofErr w:type="gramStart"/>
      <w:r>
        <w:rPr>
          <w:rFonts w:eastAsia="Times New Roman"/>
          <w:sz w:val="24"/>
          <w:szCs w:val="24"/>
        </w:rPr>
        <w:t>темпе</w:t>
      </w:r>
      <w:proofErr w:type="gramEnd"/>
      <w:r>
        <w:rPr>
          <w:rFonts w:eastAsia="Times New Roman"/>
          <w:sz w:val="24"/>
          <w:szCs w:val="24"/>
        </w:rPr>
        <w:t xml:space="preserve"> и в удобное для себя время;</w:t>
      </w:r>
    </w:p>
    <w:p w:rsidR="00426395" w:rsidRDefault="00426395" w:rsidP="00426395">
      <w:pPr>
        <w:spacing w:line="10" w:lineRule="exact"/>
        <w:rPr>
          <w:sz w:val="20"/>
          <w:szCs w:val="20"/>
        </w:rPr>
      </w:pPr>
    </w:p>
    <w:p w:rsidR="00426395" w:rsidRDefault="00426395" w:rsidP="00426395">
      <w:pPr>
        <w:numPr>
          <w:ilvl w:val="0"/>
          <w:numId w:val="16"/>
        </w:numPr>
        <w:tabs>
          <w:tab w:val="left" w:pos="720"/>
        </w:tabs>
        <w:spacing w:line="228" w:lineRule="auto"/>
        <w:ind w:left="720" w:hanging="36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</w:p>
    <w:p w:rsidR="00426395" w:rsidRDefault="00426395" w:rsidP="00426395">
      <w:pPr>
        <w:spacing w:line="6" w:lineRule="exact"/>
        <w:rPr>
          <w:sz w:val="20"/>
          <w:szCs w:val="20"/>
        </w:rPr>
      </w:pPr>
    </w:p>
    <w:p w:rsidR="00426395" w:rsidRDefault="00426395" w:rsidP="0042639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обучающегося;</w:t>
      </w:r>
    </w:p>
    <w:p w:rsidR="00426395" w:rsidRDefault="00426395" w:rsidP="00426395">
      <w:pPr>
        <w:spacing w:line="10" w:lineRule="exact"/>
        <w:rPr>
          <w:sz w:val="20"/>
          <w:szCs w:val="20"/>
        </w:rPr>
      </w:pPr>
    </w:p>
    <w:p w:rsidR="00426395" w:rsidRDefault="00426395" w:rsidP="00426395">
      <w:pPr>
        <w:tabs>
          <w:tab w:val="left" w:pos="700"/>
        </w:tabs>
        <w:spacing w:line="225" w:lineRule="auto"/>
        <w:ind w:left="720" w:hanging="359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E33AB6" w:rsidRDefault="00E33AB6">
      <w:pPr>
        <w:numPr>
          <w:ilvl w:val="0"/>
          <w:numId w:val="9"/>
        </w:numPr>
        <w:tabs>
          <w:tab w:val="left" w:pos="720"/>
        </w:tabs>
        <w:spacing w:line="225" w:lineRule="auto"/>
        <w:ind w:left="720" w:hanging="362"/>
        <w:rPr>
          <w:rFonts w:ascii="Courier New" w:eastAsia="Courier New" w:hAnsi="Courier New" w:cs="Courier New"/>
          <w:sz w:val="24"/>
          <w:szCs w:val="24"/>
        </w:rPr>
        <w:sectPr w:rsidR="00E33AB6">
          <w:pgSz w:w="11906" w:h="16838"/>
          <w:pgMar w:top="1135" w:right="844" w:bottom="774" w:left="1140" w:header="0" w:footer="0" w:gutter="0"/>
          <w:cols w:space="720"/>
          <w:formProt w:val="0"/>
          <w:docGrid w:linePitch="100" w:charSpace="4096"/>
        </w:sectPr>
      </w:pPr>
    </w:p>
    <w:p w:rsidR="00E33AB6" w:rsidRDefault="00E33AB6">
      <w:pPr>
        <w:spacing w:line="200" w:lineRule="exact"/>
        <w:rPr>
          <w:sz w:val="20"/>
          <w:szCs w:val="20"/>
        </w:rPr>
      </w:pPr>
    </w:p>
    <w:p w:rsidR="00E33AB6" w:rsidRDefault="00D465DC" w:rsidP="00426395">
      <w:pPr>
        <w:ind w:firstLine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 Основными направлениями деятельности являются:</w:t>
      </w:r>
    </w:p>
    <w:p w:rsidR="00E33AB6" w:rsidRDefault="00E33AB6">
      <w:pPr>
        <w:spacing w:line="179" w:lineRule="exact"/>
        <w:rPr>
          <w:sz w:val="20"/>
          <w:szCs w:val="20"/>
        </w:rPr>
      </w:pPr>
    </w:p>
    <w:p w:rsidR="00E33AB6" w:rsidRDefault="00D465DC">
      <w:pPr>
        <w:numPr>
          <w:ilvl w:val="0"/>
          <w:numId w:val="17"/>
        </w:numPr>
        <w:tabs>
          <w:tab w:val="left" w:pos="720"/>
        </w:tabs>
        <w:ind w:left="720" w:hanging="36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E33AB6" w:rsidRDefault="00E33AB6">
      <w:pPr>
        <w:spacing w:line="15" w:lineRule="exact"/>
        <w:rPr>
          <w:sz w:val="20"/>
          <w:szCs w:val="20"/>
        </w:rPr>
      </w:pPr>
    </w:p>
    <w:p w:rsidR="00E33AB6" w:rsidRDefault="00D465DC">
      <w:pPr>
        <w:tabs>
          <w:tab w:val="left" w:pos="700"/>
        </w:tabs>
        <w:spacing w:line="223" w:lineRule="auto"/>
        <w:ind w:left="720" w:hanging="359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E33AB6" w:rsidRDefault="00D465DC">
      <w:pPr>
        <w:numPr>
          <w:ilvl w:val="0"/>
          <w:numId w:val="18"/>
        </w:numPr>
        <w:tabs>
          <w:tab w:val="left" w:pos="720"/>
        </w:tabs>
        <w:spacing w:line="225" w:lineRule="auto"/>
        <w:ind w:left="720" w:hanging="36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E33AB6" w:rsidRDefault="00E33AB6">
      <w:pPr>
        <w:spacing w:line="10" w:lineRule="exact"/>
        <w:rPr>
          <w:sz w:val="20"/>
          <w:szCs w:val="20"/>
        </w:rPr>
      </w:pPr>
    </w:p>
    <w:p w:rsidR="00E33AB6" w:rsidRDefault="00D465DC">
      <w:pPr>
        <w:tabs>
          <w:tab w:val="left" w:pos="700"/>
        </w:tabs>
        <w:spacing w:line="225" w:lineRule="auto"/>
        <w:ind w:left="720" w:hanging="359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E33AB6" w:rsidRDefault="00E33AB6">
      <w:pPr>
        <w:spacing w:line="282" w:lineRule="exact"/>
        <w:rPr>
          <w:sz w:val="20"/>
          <w:szCs w:val="20"/>
        </w:rPr>
      </w:pPr>
    </w:p>
    <w:p w:rsidR="00E33AB6" w:rsidRDefault="00D465DC">
      <w:pPr>
        <w:numPr>
          <w:ilvl w:val="0"/>
          <w:numId w:val="19"/>
        </w:numPr>
        <w:tabs>
          <w:tab w:val="left" w:pos="1580"/>
        </w:tabs>
        <w:ind w:left="1580" w:hanging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Участники образовательного процесса с использованием ЭО и ДОТ</w:t>
      </w:r>
    </w:p>
    <w:p w:rsidR="00E33AB6" w:rsidRDefault="00E33AB6">
      <w:pPr>
        <w:spacing w:line="283" w:lineRule="exact"/>
        <w:rPr>
          <w:sz w:val="20"/>
          <w:szCs w:val="20"/>
        </w:rPr>
      </w:pPr>
    </w:p>
    <w:p w:rsidR="00E33AB6" w:rsidRDefault="00D465DC">
      <w:pPr>
        <w:spacing w:line="235" w:lineRule="auto"/>
        <w:ind w:left="66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3.1.Участниками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E33AB6" w:rsidRDefault="00E33AB6">
      <w:pPr>
        <w:spacing w:line="12" w:lineRule="exact"/>
        <w:rPr>
          <w:sz w:val="20"/>
          <w:szCs w:val="20"/>
        </w:rPr>
      </w:pPr>
    </w:p>
    <w:p w:rsidR="00E33AB6" w:rsidRDefault="00D465DC">
      <w:pPr>
        <w:spacing w:line="235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Права и обязанности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E33AB6" w:rsidRDefault="00E33AB6">
      <w:pPr>
        <w:spacing w:line="12" w:lineRule="exact"/>
        <w:rPr>
          <w:sz w:val="20"/>
          <w:szCs w:val="20"/>
        </w:rPr>
      </w:pPr>
    </w:p>
    <w:p w:rsidR="00E33AB6" w:rsidRDefault="00D465DC">
      <w:pPr>
        <w:spacing w:line="235" w:lineRule="auto"/>
        <w:ind w:left="280" w:firstLine="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Образовательный процесс с использованием ЭО и ДОТ организуется 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по основным направлениям учебной деятельности.</w:t>
      </w:r>
    </w:p>
    <w:p w:rsidR="00E33AB6" w:rsidRDefault="00E33AB6">
      <w:pPr>
        <w:spacing w:line="12" w:lineRule="exact"/>
        <w:rPr>
          <w:sz w:val="20"/>
          <w:szCs w:val="20"/>
        </w:rPr>
      </w:pPr>
    </w:p>
    <w:p w:rsidR="00E33AB6" w:rsidRDefault="00D465DC">
      <w:pPr>
        <w:spacing w:line="235" w:lineRule="auto"/>
        <w:ind w:left="280" w:firstLine="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E33AB6" w:rsidRDefault="00E33AB6">
      <w:pPr>
        <w:spacing w:line="10" w:lineRule="exact"/>
        <w:rPr>
          <w:sz w:val="20"/>
          <w:szCs w:val="20"/>
        </w:rPr>
      </w:pPr>
    </w:p>
    <w:p w:rsidR="00426395" w:rsidRDefault="00D465DC" w:rsidP="00426395">
      <w:pPr>
        <w:spacing w:line="235" w:lineRule="auto"/>
        <w:ind w:firstLine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  <w:r w:rsidR="00426395" w:rsidRPr="00426395">
        <w:rPr>
          <w:rFonts w:eastAsia="Times New Roman"/>
          <w:sz w:val="24"/>
          <w:szCs w:val="24"/>
        </w:rPr>
        <w:t xml:space="preserve"> </w:t>
      </w:r>
    </w:p>
    <w:p w:rsidR="00426395" w:rsidRDefault="00426395" w:rsidP="00426395">
      <w:pPr>
        <w:spacing w:line="235" w:lineRule="auto"/>
        <w:ind w:firstLine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>
        <w:rPr>
          <w:rFonts w:eastAsia="Times New Roman"/>
          <w:sz w:val="24"/>
          <w:szCs w:val="24"/>
        </w:rPr>
        <w:t>и ООО</w:t>
      </w:r>
      <w:proofErr w:type="gramEnd"/>
      <w:r>
        <w:rPr>
          <w:rFonts w:eastAsia="Times New Roman"/>
          <w:sz w:val="24"/>
          <w:szCs w:val="24"/>
        </w:rPr>
        <w:t>, ФКГОС.</w:t>
      </w:r>
    </w:p>
    <w:p w:rsidR="00426395" w:rsidRDefault="00426395" w:rsidP="00426395">
      <w:pPr>
        <w:spacing w:line="16" w:lineRule="exact"/>
        <w:rPr>
          <w:sz w:val="20"/>
          <w:szCs w:val="20"/>
        </w:rPr>
      </w:pPr>
    </w:p>
    <w:p w:rsidR="00426395" w:rsidRDefault="00426395" w:rsidP="00426395">
      <w:pPr>
        <w:spacing w:line="235" w:lineRule="auto"/>
        <w:ind w:firstLine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426395" w:rsidRDefault="00426395" w:rsidP="00426395">
      <w:pPr>
        <w:spacing w:line="19" w:lineRule="exact"/>
        <w:rPr>
          <w:sz w:val="20"/>
          <w:szCs w:val="20"/>
        </w:rPr>
      </w:pPr>
    </w:p>
    <w:p w:rsidR="00426395" w:rsidRDefault="00426395" w:rsidP="00426395">
      <w:pPr>
        <w:spacing w:line="232" w:lineRule="auto"/>
        <w:ind w:right="20" w:firstLine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426395" w:rsidRDefault="00426395" w:rsidP="00426395">
      <w:pPr>
        <w:spacing w:line="232" w:lineRule="auto"/>
        <w:ind w:right="20" w:firstLine="280"/>
        <w:jc w:val="both"/>
        <w:rPr>
          <w:rFonts w:eastAsia="Times New Roman"/>
          <w:sz w:val="24"/>
          <w:szCs w:val="24"/>
        </w:rPr>
      </w:pPr>
    </w:p>
    <w:p w:rsidR="00426395" w:rsidRDefault="00426395" w:rsidP="00426395">
      <w:pPr>
        <w:numPr>
          <w:ilvl w:val="0"/>
          <w:numId w:val="20"/>
        </w:numPr>
        <w:tabs>
          <w:tab w:val="left" w:pos="1960"/>
        </w:tabs>
        <w:ind w:left="196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дистанционного и электронного обучения</w:t>
      </w:r>
    </w:p>
    <w:p w:rsidR="00426395" w:rsidRDefault="00426395" w:rsidP="00426395">
      <w:pPr>
        <w:spacing w:line="10" w:lineRule="exact"/>
        <w:rPr>
          <w:sz w:val="20"/>
          <w:szCs w:val="20"/>
        </w:rPr>
      </w:pPr>
    </w:p>
    <w:p w:rsidR="00426395" w:rsidRDefault="00426395" w:rsidP="00426395">
      <w:pPr>
        <w:spacing w:line="235" w:lineRule="auto"/>
        <w:ind w:left="380" w:hanging="3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4.1.Школа обеспечивает каждому обучающемуся возможность доступа к средствам ЭО и ДОТ, 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>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426395" w:rsidRDefault="00426395" w:rsidP="00426395">
      <w:pPr>
        <w:spacing w:line="21" w:lineRule="exact"/>
        <w:rPr>
          <w:sz w:val="20"/>
          <w:szCs w:val="20"/>
        </w:rPr>
      </w:pPr>
    </w:p>
    <w:p w:rsidR="00426395" w:rsidRDefault="00426395" w:rsidP="00426395">
      <w:pPr>
        <w:spacing w:line="235" w:lineRule="auto"/>
        <w:ind w:left="38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426395" w:rsidRDefault="00426395" w:rsidP="00426395">
      <w:pPr>
        <w:spacing w:line="11" w:lineRule="exact"/>
        <w:rPr>
          <w:sz w:val="20"/>
          <w:szCs w:val="20"/>
        </w:rPr>
      </w:pPr>
    </w:p>
    <w:p w:rsidR="00426395" w:rsidRDefault="00426395" w:rsidP="00426395">
      <w:pPr>
        <w:spacing w:line="235" w:lineRule="auto"/>
        <w:ind w:left="38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4.3.При оценке результатов обучения Школа обеспечивает контроль соблюдения условий проведения оценочных мероприятий.</w:t>
      </w:r>
    </w:p>
    <w:p w:rsidR="00426395" w:rsidRDefault="00426395" w:rsidP="00426395">
      <w:pPr>
        <w:spacing w:line="12" w:lineRule="exact"/>
        <w:rPr>
          <w:sz w:val="20"/>
          <w:szCs w:val="20"/>
        </w:rPr>
      </w:pPr>
    </w:p>
    <w:p w:rsidR="00426395" w:rsidRDefault="00426395" w:rsidP="00426395">
      <w:pPr>
        <w:ind w:firstLine="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 использовании ЭО и ДОТ осуществляются следующие виды учебной деятельности:</w:t>
      </w:r>
    </w:p>
    <w:p w:rsidR="00426395" w:rsidRDefault="00426395" w:rsidP="00426395">
      <w:pPr>
        <w:numPr>
          <w:ilvl w:val="0"/>
          <w:numId w:val="21"/>
        </w:numPr>
        <w:tabs>
          <w:tab w:val="left" w:pos="740"/>
        </w:tabs>
        <w:spacing w:line="218" w:lineRule="auto"/>
        <w:ind w:left="380" w:right="-3" w:hanging="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Самостоятельное изучение учебного материала; </w:t>
      </w:r>
    </w:p>
    <w:p w:rsidR="00426395" w:rsidRDefault="00426395" w:rsidP="00426395">
      <w:pPr>
        <w:tabs>
          <w:tab w:val="left" w:pos="740"/>
        </w:tabs>
        <w:spacing w:line="218" w:lineRule="auto"/>
        <w:ind w:left="380" w:right="-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Учебные занятия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(лекционные и практические);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426395" w:rsidRDefault="00426395" w:rsidP="00426395">
      <w:pPr>
        <w:tabs>
          <w:tab w:val="left" w:pos="740"/>
        </w:tabs>
        <w:spacing w:line="218" w:lineRule="auto"/>
        <w:ind w:left="380" w:right="-3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Консультации;</w:t>
      </w:r>
    </w:p>
    <w:p w:rsidR="00426395" w:rsidRDefault="00426395" w:rsidP="00426395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426395" w:rsidRDefault="00426395" w:rsidP="00426395">
      <w:pPr>
        <w:spacing w:line="223" w:lineRule="auto"/>
        <w:ind w:left="3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Текущий контроль;</w:t>
      </w:r>
    </w:p>
    <w:p w:rsidR="00426395" w:rsidRDefault="00426395" w:rsidP="00426395">
      <w:pPr>
        <w:spacing w:line="220" w:lineRule="auto"/>
        <w:ind w:left="3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Промежуточная аттестация.</w:t>
      </w:r>
    </w:p>
    <w:p w:rsidR="00426395" w:rsidRDefault="00426395" w:rsidP="00426395">
      <w:pPr>
        <w:spacing w:line="16" w:lineRule="exact"/>
        <w:rPr>
          <w:sz w:val="20"/>
          <w:szCs w:val="20"/>
        </w:rPr>
      </w:pPr>
    </w:p>
    <w:p w:rsidR="00426395" w:rsidRDefault="00426395" w:rsidP="00426395">
      <w:pPr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4.5. Организация обучения с использованием ЭО и ДОТ в Школе осуществляется по 3 моделям:</w:t>
      </w:r>
    </w:p>
    <w:p w:rsidR="00426395" w:rsidRDefault="00426395" w:rsidP="00426395">
      <w:pPr>
        <w:spacing w:line="232" w:lineRule="auto"/>
        <w:ind w:right="20" w:firstLine="280"/>
        <w:jc w:val="both"/>
        <w:rPr>
          <w:sz w:val="20"/>
          <w:szCs w:val="20"/>
        </w:rPr>
      </w:pPr>
    </w:p>
    <w:p w:rsidR="00426395" w:rsidRDefault="00426395" w:rsidP="00426395">
      <w:pPr>
        <w:spacing w:line="282" w:lineRule="exact"/>
        <w:rPr>
          <w:sz w:val="20"/>
          <w:szCs w:val="20"/>
        </w:rPr>
      </w:pPr>
    </w:p>
    <w:p w:rsidR="00426395" w:rsidRPr="00D465DC" w:rsidRDefault="00426395" w:rsidP="00426395">
      <w:pPr>
        <w:ind w:firstLine="720"/>
        <w:jc w:val="both"/>
        <w:rPr>
          <w:sz w:val="24"/>
          <w:szCs w:val="24"/>
        </w:rPr>
      </w:pPr>
      <w:r w:rsidRPr="00D465DC">
        <w:rPr>
          <w:sz w:val="24"/>
          <w:szCs w:val="24"/>
        </w:rPr>
        <w:t>первая модель – полная: предполагает проведение полноценных уроков в режиме онлайн: учитель объясняет материал, проводится его трансляция, ученики имеют возможность задавать вопросы и получать на них ответы в режиме реального времени;</w:t>
      </w:r>
    </w:p>
    <w:p w:rsidR="00426395" w:rsidRPr="00D465DC" w:rsidRDefault="00426395" w:rsidP="00426395">
      <w:pPr>
        <w:ind w:firstLine="720"/>
        <w:jc w:val="both"/>
        <w:rPr>
          <w:sz w:val="24"/>
          <w:szCs w:val="24"/>
        </w:rPr>
      </w:pPr>
      <w:r w:rsidRPr="00D465DC">
        <w:rPr>
          <w:sz w:val="24"/>
          <w:szCs w:val="24"/>
        </w:rPr>
        <w:t xml:space="preserve">вторая модель – комбинированная: ученики работают самостоятельно посредством использования учебников, в том числе электронных, различных электронных ресурсов. </w:t>
      </w:r>
      <w:proofErr w:type="gramStart"/>
      <w:r w:rsidRPr="00D465DC">
        <w:rPr>
          <w:sz w:val="24"/>
          <w:szCs w:val="24"/>
        </w:rPr>
        <w:t>Учителем осуществляется руководство деятельностью учащихся и контроль в дистанционным режиме.</w:t>
      </w:r>
      <w:proofErr w:type="gramEnd"/>
      <w:r w:rsidRPr="00D465DC">
        <w:rPr>
          <w:sz w:val="24"/>
          <w:szCs w:val="24"/>
        </w:rPr>
        <w:t xml:space="preserve"> Учитель проверяет выполненную работу и выставляет  оценки в электронный дневник;</w:t>
      </w:r>
    </w:p>
    <w:p w:rsidR="00426395" w:rsidRPr="00D465DC" w:rsidRDefault="00426395" w:rsidP="00426395">
      <w:pPr>
        <w:ind w:firstLine="381"/>
        <w:jc w:val="both"/>
        <w:rPr>
          <w:sz w:val="24"/>
          <w:szCs w:val="24"/>
        </w:rPr>
      </w:pPr>
      <w:r w:rsidRPr="00D465DC">
        <w:rPr>
          <w:sz w:val="24"/>
          <w:szCs w:val="24"/>
        </w:rPr>
        <w:t xml:space="preserve">третья модель – предусмотрена для учеников, которые не имеют </w:t>
      </w:r>
      <w:r>
        <w:rPr>
          <w:sz w:val="24"/>
          <w:szCs w:val="24"/>
        </w:rPr>
        <w:t>возможности использования Интер</w:t>
      </w:r>
      <w:r w:rsidRPr="00D465DC">
        <w:rPr>
          <w:sz w:val="24"/>
          <w:szCs w:val="24"/>
        </w:rPr>
        <w:t>нет. Школьники получают задания от учителя по телефону, самостоятельно выполняют работу, под руководством учителя осуществляют самоконтроль выполнения заданий и сообщают результат учителю.</w:t>
      </w:r>
    </w:p>
    <w:p w:rsidR="00426395" w:rsidRDefault="00426395" w:rsidP="00426395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 Опосредованное взаимодействие педагога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регламентируется учебным планом школы.</w:t>
      </w:r>
    </w:p>
    <w:p w:rsidR="00426395" w:rsidRDefault="00426395" w:rsidP="00426395">
      <w:pPr>
        <w:spacing w:line="213" w:lineRule="exact"/>
        <w:rPr>
          <w:sz w:val="20"/>
          <w:szCs w:val="20"/>
        </w:rPr>
      </w:pPr>
    </w:p>
    <w:p w:rsidR="00426395" w:rsidRDefault="00426395" w:rsidP="00426395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426395" w:rsidRDefault="00426395" w:rsidP="00426395">
      <w:pPr>
        <w:spacing w:line="206" w:lineRule="exact"/>
        <w:rPr>
          <w:sz w:val="20"/>
          <w:szCs w:val="20"/>
        </w:rPr>
      </w:pPr>
    </w:p>
    <w:p w:rsidR="00426395" w:rsidRDefault="00426395" w:rsidP="00426395">
      <w:pPr>
        <w:numPr>
          <w:ilvl w:val="0"/>
          <w:numId w:val="24"/>
        </w:numPr>
        <w:tabs>
          <w:tab w:val="left" w:pos="3420"/>
        </w:tabs>
        <w:ind w:left="342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Заключительное положение</w:t>
      </w:r>
    </w:p>
    <w:p w:rsidR="00426395" w:rsidRDefault="00426395" w:rsidP="00426395">
      <w:pPr>
        <w:spacing w:line="211" w:lineRule="exact"/>
        <w:rPr>
          <w:sz w:val="20"/>
          <w:szCs w:val="20"/>
        </w:rPr>
      </w:pPr>
    </w:p>
    <w:p w:rsidR="00E33AB6" w:rsidRDefault="00426395" w:rsidP="00426395">
      <w:pPr>
        <w:spacing w:line="235" w:lineRule="auto"/>
        <w:ind w:left="280" w:firstLine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426395" w:rsidRDefault="00426395" w:rsidP="00426395">
      <w:pPr>
        <w:spacing w:line="235" w:lineRule="auto"/>
        <w:ind w:left="280" w:firstLine="10"/>
        <w:jc w:val="both"/>
        <w:rPr>
          <w:rFonts w:eastAsia="Times New Roman"/>
          <w:sz w:val="24"/>
          <w:szCs w:val="24"/>
        </w:rPr>
      </w:pPr>
    </w:p>
    <w:p w:rsidR="00E33AB6" w:rsidRDefault="00E33AB6">
      <w:pPr>
        <w:spacing w:line="1" w:lineRule="exact"/>
      </w:pPr>
      <w:bookmarkStart w:id="0" w:name="_GoBack"/>
      <w:bookmarkEnd w:id="0"/>
    </w:p>
    <w:sectPr w:rsidR="00E33AB6">
      <w:pgSz w:w="11906" w:h="16838"/>
      <w:pgMar w:top="1123" w:right="724" w:bottom="144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157"/>
    <w:multiLevelType w:val="multilevel"/>
    <w:tmpl w:val="C3EE1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B94CED"/>
    <w:multiLevelType w:val="multilevel"/>
    <w:tmpl w:val="C2D88434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D33EE3"/>
    <w:multiLevelType w:val="multilevel"/>
    <w:tmpl w:val="70C22FDA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DCC001B"/>
    <w:multiLevelType w:val="multilevel"/>
    <w:tmpl w:val="8BB2B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4">
    <w:nsid w:val="11F3456E"/>
    <w:multiLevelType w:val="multilevel"/>
    <w:tmpl w:val="C07AA5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5824BC0"/>
    <w:multiLevelType w:val="multilevel"/>
    <w:tmpl w:val="7562BA0E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6795253"/>
    <w:multiLevelType w:val="multilevel"/>
    <w:tmpl w:val="0EB246B0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74022C2"/>
    <w:multiLevelType w:val="multilevel"/>
    <w:tmpl w:val="52107FD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605132"/>
    <w:multiLevelType w:val="multilevel"/>
    <w:tmpl w:val="89CA9FF4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B4B52CC"/>
    <w:multiLevelType w:val="multilevel"/>
    <w:tmpl w:val="592C41CC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D934265"/>
    <w:multiLevelType w:val="multilevel"/>
    <w:tmpl w:val="C72458E6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0424B2F"/>
    <w:multiLevelType w:val="multilevel"/>
    <w:tmpl w:val="20328664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4673482"/>
    <w:multiLevelType w:val="multilevel"/>
    <w:tmpl w:val="4FDE838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8276A"/>
    <w:multiLevelType w:val="multilevel"/>
    <w:tmpl w:val="8F7AACF6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8857DA4"/>
    <w:multiLevelType w:val="multilevel"/>
    <w:tmpl w:val="8C3A2DFC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0F411BC"/>
    <w:multiLevelType w:val="multilevel"/>
    <w:tmpl w:val="FA60F0F8"/>
    <w:lvl w:ilvl="0">
      <w:start w:val="1"/>
      <w:numFmt w:val="bullet"/>
      <w:lvlText w:val="l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3752949"/>
    <w:multiLevelType w:val="multilevel"/>
    <w:tmpl w:val="1084E82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52B57C9"/>
    <w:multiLevelType w:val="multilevel"/>
    <w:tmpl w:val="E8EE70E8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A823354"/>
    <w:multiLevelType w:val="multilevel"/>
    <w:tmpl w:val="D938B48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4E2035A"/>
    <w:multiLevelType w:val="multilevel"/>
    <w:tmpl w:val="A3C65066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672C6261"/>
    <w:multiLevelType w:val="multilevel"/>
    <w:tmpl w:val="CEE6C68A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E8C2DB4"/>
    <w:multiLevelType w:val="multilevel"/>
    <w:tmpl w:val="0D46945E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7D33391"/>
    <w:multiLevelType w:val="multilevel"/>
    <w:tmpl w:val="EDB4CE5C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79D0783E"/>
    <w:multiLevelType w:val="multilevel"/>
    <w:tmpl w:val="6602CD1E"/>
    <w:lvl w:ilvl="0">
      <w:start w:val="1"/>
      <w:numFmt w:val="bullet"/>
      <w:lvlText w:val="l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9F4675D"/>
    <w:multiLevelType w:val="multilevel"/>
    <w:tmpl w:val="71BCD06C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D951399"/>
    <w:multiLevelType w:val="multilevel"/>
    <w:tmpl w:val="FF8A18D0"/>
    <w:lvl w:ilvl="0">
      <w:start w:val="15"/>
      <w:numFmt w:val="low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9"/>
  </w:num>
  <w:num w:numId="5">
    <w:abstractNumId w:val="17"/>
  </w:num>
  <w:num w:numId="6">
    <w:abstractNumId w:val="21"/>
  </w:num>
  <w:num w:numId="7">
    <w:abstractNumId w:val="16"/>
  </w:num>
  <w:num w:numId="8">
    <w:abstractNumId w:val="13"/>
  </w:num>
  <w:num w:numId="9">
    <w:abstractNumId w:val="22"/>
  </w:num>
  <w:num w:numId="10">
    <w:abstractNumId w:val="11"/>
  </w:num>
  <w:num w:numId="11">
    <w:abstractNumId w:val="1"/>
  </w:num>
  <w:num w:numId="12">
    <w:abstractNumId w:val="10"/>
  </w:num>
  <w:num w:numId="13">
    <w:abstractNumId w:val="25"/>
  </w:num>
  <w:num w:numId="14">
    <w:abstractNumId w:val="6"/>
  </w:num>
  <w:num w:numId="15">
    <w:abstractNumId w:val="5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7"/>
  </w:num>
  <w:num w:numId="21">
    <w:abstractNumId w:val="14"/>
  </w:num>
  <w:num w:numId="22">
    <w:abstractNumId w:val="15"/>
  </w:num>
  <w:num w:numId="23">
    <w:abstractNumId w:val="23"/>
  </w:num>
  <w:num w:numId="24">
    <w:abstractNumId w:val="18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3AB6"/>
    <w:rsid w:val="00426395"/>
    <w:rsid w:val="00D465DC"/>
    <w:rsid w:val="00E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styleId="a8">
    <w:name w:val="header"/>
    <w:basedOn w:val="a"/>
    <w:link w:val="a9"/>
    <w:unhideWhenUsed/>
    <w:rsid w:val="00426395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rsid w:val="0042639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42639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6395"/>
    <w:pPr>
      <w:widowControl w:val="0"/>
      <w:shd w:val="clear" w:color="auto" w:fill="FFFFFF"/>
      <w:spacing w:before="480" w:line="307" w:lineRule="exact"/>
      <w:jc w:val="center"/>
    </w:pPr>
    <w:rPr>
      <w:rFonts w:eastAsia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426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1814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 Windows</cp:lastModifiedBy>
  <cp:revision>7</cp:revision>
  <cp:lastPrinted>2020-03-31T10:22:00Z</cp:lastPrinted>
  <dcterms:created xsi:type="dcterms:W3CDTF">2020-03-26T14:12:00Z</dcterms:created>
  <dcterms:modified xsi:type="dcterms:W3CDTF">2020-03-31T10:22:00Z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