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1B" w:rsidRPr="00EF15DD" w:rsidRDefault="00886D1B" w:rsidP="00886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DD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886D1B" w:rsidRPr="00EF15DD" w:rsidRDefault="00886D1B" w:rsidP="00886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DD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</w:t>
      </w:r>
    </w:p>
    <w:p w:rsidR="00886D1B" w:rsidRPr="00EF15DD" w:rsidRDefault="00886D1B" w:rsidP="00886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DD">
        <w:rPr>
          <w:rFonts w:ascii="Times New Roman" w:hAnsi="Times New Roman" w:cs="Times New Roman"/>
          <w:b/>
          <w:sz w:val="24"/>
          <w:szCs w:val="24"/>
        </w:rPr>
        <w:t xml:space="preserve"> «Обществознание»</w:t>
      </w:r>
    </w:p>
    <w:p w:rsidR="00886D1B" w:rsidRPr="00EF15DD" w:rsidRDefault="00886D1B" w:rsidP="00886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DD">
        <w:rPr>
          <w:rFonts w:ascii="Times New Roman" w:hAnsi="Times New Roman" w:cs="Times New Roman"/>
          <w:b/>
          <w:sz w:val="24"/>
          <w:szCs w:val="24"/>
        </w:rPr>
        <w:t>для 6-9 классов основного общего образования</w:t>
      </w:r>
    </w:p>
    <w:p w:rsidR="00886D1B" w:rsidRPr="00EF15DD" w:rsidRDefault="00886D1B" w:rsidP="00886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6D1B" w:rsidRPr="00EF15DD" w:rsidRDefault="00886D1B" w:rsidP="00886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5DD">
        <w:rPr>
          <w:rFonts w:ascii="Times New Roman" w:hAnsi="Times New Roman" w:cs="Times New Roman"/>
          <w:sz w:val="24"/>
          <w:szCs w:val="24"/>
        </w:rPr>
        <w:t xml:space="preserve">Рабочая программа по обществознанию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EF15D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F15DD">
        <w:rPr>
          <w:rFonts w:ascii="Times New Roman" w:hAnsi="Times New Roman" w:cs="Times New Roman"/>
          <w:sz w:val="24"/>
          <w:szCs w:val="24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EF15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5DD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EF15DD">
        <w:rPr>
          <w:rFonts w:ascii="Times New Roman" w:hAnsi="Times New Roman" w:cs="Times New Roman"/>
          <w:sz w:val="24"/>
          <w:szCs w:val="24"/>
        </w:rPr>
        <w:t xml:space="preserve"> номер — 64101) (далее — ФГОС ООО), Концепции преподавания  обществознания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886D1B" w:rsidRPr="00EF15DD" w:rsidRDefault="00886D1B" w:rsidP="00886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5DD">
        <w:rPr>
          <w:rFonts w:ascii="Times New Roman" w:hAnsi="Times New Roman" w:cs="Times New Roman"/>
          <w:sz w:val="24"/>
          <w:szCs w:val="24"/>
        </w:rPr>
        <w:t>Содержание у</w:t>
      </w:r>
      <w:r w:rsidR="00EF15DD" w:rsidRPr="00EF15DD">
        <w:rPr>
          <w:rFonts w:ascii="Times New Roman" w:hAnsi="Times New Roman" w:cs="Times New Roman"/>
          <w:sz w:val="24"/>
          <w:szCs w:val="24"/>
        </w:rPr>
        <w:t>чебного предмета «</w:t>
      </w:r>
      <w:proofErr w:type="spellStart"/>
      <w:r w:rsidR="00EF15DD" w:rsidRPr="00EF15DD">
        <w:rPr>
          <w:rFonts w:ascii="Times New Roman" w:hAnsi="Times New Roman" w:cs="Times New Roman"/>
          <w:sz w:val="24"/>
          <w:szCs w:val="24"/>
        </w:rPr>
        <w:t>Обществознане</w:t>
      </w:r>
      <w:proofErr w:type="spellEnd"/>
      <w:r w:rsidRPr="00EF15DD">
        <w:rPr>
          <w:rFonts w:ascii="Times New Roman" w:hAnsi="Times New Roman" w:cs="Times New Roman"/>
          <w:sz w:val="24"/>
          <w:szCs w:val="24"/>
        </w:rPr>
        <w:t>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886D1B" w:rsidRPr="00EF15DD" w:rsidRDefault="00886D1B" w:rsidP="00886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5DD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EF15D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«</w:t>
      </w:r>
      <w:r w:rsidRPr="00EF15DD">
        <w:rPr>
          <w:rFonts w:ascii="Times New Roman" w:hAnsi="Times New Roman" w:cs="Times New Roman"/>
          <w:sz w:val="24"/>
          <w:szCs w:val="24"/>
        </w:rPr>
        <w:t>обществознание</w:t>
      </w:r>
      <w:r w:rsidRPr="00EF15D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» </w:t>
      </w:r>
      <w:r w:rsidRPr="00EF15DD">
        <w:rPr>
          <w:rFonts w:ascii="Times New Roman" w:hAnsi="Times New Roman" w:cs="Times New Roman"/>
          <w:sz w:val="24"/>
          <w:szCs w:val="24"/>
        </w:rPr>
        <w:t xml:space="preserve">ориентирован на базовый уровень изучения. </w:t>
      </w:r>
    </w:p>
    <w:p w:rsidR="00886D1B" w:rsidRPr="00EF15DD" w:rsidRDefault="00886D1B" w:rsidP="00886D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5DD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учебному предмету «</w:t>
      </w:r>
      <w:r w:rsidR="00EF15DD" w:rsidRPr="00EF15DD">
        <w:rPr>
          <w:rFonts w:ascii="Times New Roman" w:hAnsi="Times New Roman" w:cs="Times New Roman"/>
          <w:sz w:val="24"/>
          <w:szCs w:val="24"/>
        </w:rPr>
        <w:t>О</w:t>
      </w:r>
      <w:r w:rsidRPr="00EF15DD">
        <w:rPr>
          <w:rFonts w:ascii="Times New Roman" w:hAnsi="Times New Roman" w:cs="Times New Roman"/>
          <w:sz w:val="24"/>
          <w:szCs w:val="24"/>
        </w:rPr>
        <w:t>бществознание</w:t>
      </w:r>
      <w:r w:rsidRPr="00EF15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на уровне  основного общего образования </w:t>
      </w:r>
      <w:r w:rsidR="00EF15DD" w:rsidRPr="00EF15D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F15DD" w:rsidRPr="00EF15DD">
        <w:rPr>
          <w:rFonts w:ascii="Times New Roman" w:hAnsi="Times New Roman" w:cs="Times New Roman"/>
          <w:sz w:val="24"/>
          <w:szCs w:val="24"/>
        </w:rPr>
        <w:t>Харьков</w:t>
      </w:r>
      <w:r w:rsidRPr="00EF15DD">
        <w:rPr>
          <w:rFonts w:ascii="Times New Roman" w:hAnsi="Times New Roman" w:cs="Times New Roman"/>
          <w:sz w:val="24"/>
          <w:szCs w:val="24"/>
        </w:rPr>
        <w:t>вская</w:t>
      </w:r>
      <w:proofErr w:type="spellEnd"/>
      <w:r w:rsidRPr="00EF15D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EF15DD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EF15DD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  </w:t>
      </w:r>
      <w:r w:rsidRPr="00EF15DD">
        <w:rPr>
          <w:rFonts w:ascii="Times New Roman" w:hAnsi="Times New Roman" w:cs="Times New Roman"/>
          <w:color w:val="000000"/>
          <w:sz w:val="24"/>
          <w:szCs w:val="24"/>
        </w:rPr>
        <w:t>на изучение предмета «</w:t>
      </w:r>
      <w:r w:rsidRPr="00EF15DD">
        <w:rPr>
          <w:rFonts w:ascii="Times New Roman" w:hAnsi="Times New Roman" w:cs="Times New Roman"/>
          <w:sz w:val="24"/>
          <w:szCs w:val="24"/>
        </w:rPr>
        <w:t>обществознание</w:t>
      </w:r>
      <w:r w:rsidRPr="00EF15DD">
        <w:rPr>
          <w:rFonts w:ascii="Times New Roman" w:hAnsi="Times New Roman" w:cs="Times New Roman"/>
          <w:color w:val="000000"/>
          <w:sz w:val="24"/>
          <w:szCs w:val="24"/>
        </w:rPr>
        <w:t>» в 6-9 классах отводит по 34 часа (1 час в неделю.</w:t>
      </w:r>
      <w:proofErr w:type="gramEnd"/>
    </w:p>
    <w:p w:rsidR="00886D1B" w:rsidRPr="00EF15DD" w:rsidRDefault="00886D1B" w:rsidP="0088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5DD">
        <w:rPr>
          <w:rFonts w:ascii="Times New Roman" w:hAnsi="Times New Roman" w:cs="Times New Roman"/>
          <w:sz w:val="24"/>
          <w:szCs w:val="24"/>
        </w:rPr>
        <w:t>Преподавание обществознания в 6- 9 классах осуществляется по учебно-методическому комплекту:</w:t>
      </w:r>
    </w:p>
    <w:p w:rsidR="00886D1B" w:rsidRPr="00EF15DD" w:rsidRDefault="00886D1B" w:rsidP="00886D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5DD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• Обществознание</w:t>
      </w:r>
      <w:proofErr w:type="gramStart"/>
      <w:r w:rsidRPr="00EF15DD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EF15DD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9-й класс : учебник, 9 класс/ Боголюбов Л. Н., </w:t>
      </w:r>
      <w:proofErr w:type="spellStart"/>
      <w:r w:rsidRPr="00EF15DD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Лазебникова</w:t>
      </w:r>
      <w:proofErr w:type="spellEnd"/>
      <w:r w:rsidRPr="00EF15DD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А. Ю., Лобанов И. А. и другие, Акционерное общество «Издательство «Просвещение»</w:t>
      </w:r>
      <w:r w:rsidRPr="00EF15D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F15DD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• Обществознание. 8 класс : учебник, 8 класс/ Боголюбов Л. Н., Городецкая Н. И., Иванова Л. Ф. и другие, Акционерное общество «Издательство «Просвещение»</w:t>
      </w:r>
      <w:r w:rsidRPr="00EF15D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F15DD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• Обществознание: 7-й класс : учебник, 7 класс/ Боголюбов Л. Н., </w:t>
      </w:r>
      <w:proofErr w:type="spellStart"/>
      <w:r w:rsidRPr="00EF15DD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Лазебникова</w:t>
      </w:r>
      <w:proofErr w:type="spellEnd"/>
      <w:r w:rsidRPr="00EF15DD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А. Ю., </w:t>
      </w:r>
      <w:proofErr w:type="spellStart"/>
      <w:r w:rsidRPr="00EF15DD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Половникова</w:t>
      </w:r>
      <w:proofErr w:type="spellEnd"/>
      <w:r w:rsidRPr="00EF15DD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А. В. и другие, Акционерное общество «Издательство «Просвещение»</w:t>
      </w:r>
      <w:r w:rsidRPr="00EF15D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F15DD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• Обществознание. 6 класс</w:t>
      </w:r>
      <w:proofErr w:type="gramStart"/>
      <w:r w:rsidRPr="00EF15DD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EF15DD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учебник, 6 класс/ Боголюбов Л. Н., Рутковская Е. Л., Иванова Л. Ф. и другие, Акционерное общество «Издательство «Просвещение»</w:t>
      </w:r>
    </w:p>
    <w:p w:rsidR="003A7295" w:rsidRDefault="003A7295">
      <w:bookmarkStart w:id="0" w:name="_GoBack"/>
      <w:bookmarkEnd w:id="0"/>
    </w:p>
    <w:sectPr w:rsidR="003A7295" w:rsidSect="003A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D1B"/>
    <w:rsid w:val="003A7295"/>
    <w:rsid w:val="00886D1B"/>
    <w:rsid w:val="00E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ceholder">
    <w:name w:val="placeholder"/>
    <w:basedOn w:val="a0"/>
    <w:rsid w:val="00886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Swetlana Bogko</dc:creator>
  <cp:keywords/>
  <dc:description/>
  <cp:lastModifiedBy>Жанна</cp:lastModifiedBy>
  <cp:revision>4</cp:revision>
  <dcterms:created xsi:type="dcterms:W3CDTF">2023-09-25T12:03:00Z</dcterms:created>
  <dcterms:modified xsi:type="dcterms:W3CDTF">2023-10-04T18:53:00Z</dcterms:modified>
</cp:coreProperties>
</file>