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7B" w:rsidRPr="00113AB5" w:rsidRDefault="00427B7B" w:rsidP="00113AB5">
      <w:pPr>
        <w:pStyle w:val="3"/>
        <w:shd w:val="clear" w:color="auto" w:fill="FFFFFF"/>
        <w:spacing w:before="0" w:line="240" w:lineRule="auto"/>
        <w:ind w:firstLine="709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113AB5">
        <w:rPr>
          <w:rFonts w:ascii="Times New Roman" w:hAnsi="Times New Roman" w:cs="Times New Roman"/>
          <w:color w:val="auto"/>
          <w:sz w:val="28"/>
          <w:szCs w:val="28"/>
        </w:rPr>
        <w:t>Приложение 1</w:t>
      </w:r>
    </w:p>
    <w:p w:rsidR="00427B7B" w:rsidRPr="00113AB5" w:rsidRDefault="00427B7B" w:rsidP="00113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B7B" w:rsidRPr="00113AB5" w:rsidRDefault="00427B7B" w:rsidP="00113AB5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113AB5">
        <w:rPr>
          <w:rFonts w:ascii="Times New Roman" w:hAnsi="Times New Roman" w:cs="Times New Roman"/>
          <w:color w:val="auto"/>
          <w:sz w:val="28"/>
          <w:szCs w:val="28"/>
        </w:rPr>
        <w:t>Изменения, внесенные в содержание рабочей программы по учебному предмету «История» в соответствии с ф</w:t>
      </w:r>
      <w:r w:rsidRPr="00113AB5">
        <w:rPr>
          <w:rFonts w:ascii="Times New Roman" w:hAnsi="Times New Roman" w:cs="Times New Roman"/>
          <w:bCs w:val="0"/>
          <w:color w:val="auto"/>
          <w:sz w:val="28"/>
          <w:szCs w:val="28"/>
        </w:rPr>
        <w:t>едеральной рабочей программой основного общего образования предмета «История»</w:t>
      </w:r>
    </w:p>
    <w:p w:rsidR="00113AB5" w:rsidRDefault="00113AB5" w:rsidP="00113AB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016E20" w:rsidRDefault="00427B7B" w:rsidP="00113AB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sz w:val="28"/>
          <w:szCs w:val="28"/>
        </w:rPr>
        <w:t>7 КЛАСС</w:t>
      </w:r>
    </w:p>
    <w:p w:rsidR="00113AB5" w:rsidRPr="00113AB5" w:rsidRDefault="00113AB5" w:rsidP="00113AB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427B7B" w:rsidRPr="00113AB5" w:rsidRDefault="00427B7B" w:rsidP="00113A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3AB5">
        <w:rPr>
          <w:rFonts w:ascii="Times New Roman" w:hAnsi="Times New Roman" w:cs="Times New Roman"/>
          <w:b/>
          <w:bCs/>
          <w:sz w:val="28"/>
          <w:szCs w:val="28"/>
        </w:rPr>
        <w:t>ВСЕОБЩАЯ ИСТОРИЯ. ИСТОРИЯ НОВОГО ВРЕМЕНИ. КОНЕЦ XV — XVII в.</w:t>
      </w:r>
    </w:p>
    <w:p w:rsidR="00427B7B" w:rsidRPr="00113AB5" w:rsidRDefault="00427B7B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Введение. Понятие </w:t>
      </w:r>
      <w:r w:rsidRPr="00113AB5">
        <w:rPr>
          <w:rFonts w:ascii="Cambria Math" w:eastAsia="TimesNewRoman" w:hAnsi="Cambria Math" w:cs="Cambria Math"/>
          <w:sz w:val="28"/>
          <w:szCs w:val="28"/>
        </w:rPr>
        <w:t>≪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Новое время</w:t>
      </w:r>
      <w:r w:rsidRPr="00113AB5">
        <w:rPr>
          <w:rFonts w:ascii="Cambria Math" w:eastAsia="TimesNewRoman" w:hAnsi="Cambria Math" w:cs="Cambria Math"/>
          <w:sz w:val="28"/>
          <w:szCs w:val="28"/>
        </w:rPr>
        <w:t>≫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. Хронологические рамки и</w:t>
      </w:r>
      <w:r w:rsidR="00113AB5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периодизация истории Нового времени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427B7B" w:rsidRPr="00113AB5" w:rsidRDefault="00427B7B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Поиски европейцами морских путей в страны</w:t>
      </w:r>
      <w:r w:rsidR="00113AB5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Востока. Экспедиции Колумба. </w:t>
      </w:r>
      <w:proofErr w:type="spellStart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Тордесильясский</w:t>
      </w:r>
      <w:proofErr w:type="spellEnd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договор 1494 г.</w:t>
      </w:r>
      <w:r w:rsid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Открытие </w:t>
      </w:r>
      <w:proofErr w:type="spellStart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Васко</w:t>
      </w:r>
      <w:proofErr w:type="spellEnd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да </w:t>
      </w:r>
      <w:proofErr w:type="spellStart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Гамой</w:t>
      </w:r>
      <w:proofErr w:type="spellEnd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морского пути в Индию. Кругосветное</w:t>
      </w:r>
      <w:r w:rsid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плавание Магеллана. Плавания Тасмана и открытие Австралии.</w:t>
      </w:r>
      <w:r w:rsid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Завоевания конкистадоров в Центральной и Южной Америке (</w:t>
      </w:r>
      <w:proofErr w:type="spellStart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ФКортес</w:t>
      </w:r>
      <w:proofErr w:type="spellEnd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, Ф </w:t>
      </w:r>
      <w:proofErr w:type="spellStart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Писарро</w:t>
      </w:r>
      <w:proofErr w:type="spellEnd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). Европейцы в Северной Америке. Поиски Северо-Восточного морского пути в Китай и Индию.</w:t>
      </w:r>
    </w:p>
    <w:p w:rsidR="00427B7B" w:rsidRPr="00113AB5" w:rsidRDefault="00427B7B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Развитие </w:t>
      </w:r>
      <w:proofErr w:type="spellStart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техники</w:t>
      </w:r>
      <w:proofErr w:type="gramStart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,г</w:t>
      </w:r>
      <w:proofErr w:type="gramEnd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орного</w:t>
      </w:r>
      <w:proofErr w:type="spellEnd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дела, производства металлов. 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Появление мануфактур.</w:t>
      </w:r>
    </w:p>
    <w:p w:rsidR="00133AAB" w:rsidRDefault="00427B7B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Возникновение капиталистических отношений. Распространение</w:t>
      </w:r>
      <w:r w:rsid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наёмного труда в деревне. </w:t>
      </w:r>
    </w:p>
    <w:p w:rsidR="00427B7B" w:rsidRPr="00113AB5" w:rsidRDefault="00427B7B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Изменения в сословной структуре общества, появление новых</w:t>
      </w:r>
      <w:r w:rsid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социальных групп. Повседневная жизнь обитателей городов и деревень.</w:t>
      </w:r>
    </w:p>
    <w:p w:rsidR="00427B7B" w:rsidRPr="00113AB5" w:rsidRDefault="00427B7B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Борьба католической церкви против реформационного</w:t>
      </w:r>
      <w:r w:rsid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движения. Контрреформация. Инквизиция.</w:t>
      </w:r>
    </w:p>
    <w:p w:rsidR="00427B7B" w:rsidRPr="00113AB5" w:rsidRDefault="00427B7B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Государства Европы в XVI—XVII вв.</w:t>
      </w:r>
    </w:p>
    <w:p w:rsidR="00427B7B" w:rsidRPr="00113AB5" w:rsidRDefault="00427B7B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Абсолютизм и сословное представительство. Преодоление раздробленности. Борьба за колониальные владения. Начало</w:t>
      </w:r>
      <w:r w:rsidR="00113AB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формирования колониальных империй.</w:t>
      </w:r>
    </w:p>
    <w:p w:rsidR="00427B7B" w:rsidRPr="00113AB5" w:rsidRDefault="00427B7B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Испания под властью потомков католических королей.</w:t>
      </w:r>
    </w:p>
    <w:p w:rsidR="00427B7B" w:rsidRPr="00113AB5" w:rsidRDefault="00427B7B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Внутренняя и внешняя политика испанских Габсбургов.</w:t>
      </w:r>
    </w:p>
    <w:p w:rsidR="00427B7B" w:rsidRPr="00113AB5" w:rsidRDefault="00427B7B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Франция: путь к абсолютизму. Королевская власть и централизация</w:t>
      </w:r>
    </w:p>
    <w:p w:rsidR="00427B7B" w:rsidRPr="00113AB5" w:rsidRDefault="00427B7B" w:rsidP="00113A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управления страной. Католики и гугеноты. 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Религиозные войны.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Генрих</w:t>
      </w:r>
      <w:r w:rsidR="00113AB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IV. Нантский эдикт 1598 г. Людовик XIII и кардинал Ришелье. Фронда.</w:t>
      </w:r>
      <w:r w:rsidR="00113AB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Французский абсолютизм при</w:t>
      </w:r>
      <w:r w:rsidR="00113AB5">
        <w:rPr>
          <w:rFonts w:ascii="Times New Roman" w:hAnsi="Times New Roman" w:cs="Times New Roman"/>
          <w:i/>
          <w:iCs/>
          <w:sz w:val="28"/>
          <w:szCs w:val="28"/>
        </w:rPr>
        <w:t xml:space="preserve"> Людовике XIV. Англия. Развитие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капиталистического предприним</w:t>
      </w:r>
      <w:r w:rsidR="00113AB5">
        <w:rPr>
          <w:rFonts w:ascii="Times New Roman" w:hAnsi="Times New Roman" w:cs="Times New Roman"/>
          <w:i/>
          <w:iCs/>
          <w:sz w:val="28"/>
          <w:szCs w:val="28"/>
        </w:rPr>
        <w:t xml:space="preserve">ательства в городах и деревнях.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Огораживания. Укрепление королев</w:t>
      </w:r>
      <w:r w:rsidR="00113AB5">
        <w:rPr>
          <w:rFonts w:ascii="Times New Roman" w:hAnsi="Times New Roman" w:cs="Times New Roman"/>
          <w:i/>
          <w:iCs/>
          <w:sz w:val="28"/>
          <w:szCs w:val="28"/>
        </w:rPr>
        <w:t xml:space="preserve">ской власти при Тюдорах. Генрих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VIII и королевская реформация. Золотой век Елизаветы I.</w:t>
      </w:r>
    </w:p>
    <w:p w:rsidR="00427B7B" w:rsidRPr="00113AB5" w:rsidRDefault="00427B7B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Размежевание в революционном лагере. 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О. Кромвель.</w:t>
      </w:r>
    </w:p>
    <w:p w:rsidR="00133AAB" w:rsidRDefault="00113AB5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Реставрация Стюартов. Славная </w:t>
      </w:r>
      <w:r w:rsidR="00427B7B" w:rsidRPr="00113AB5">
        <w:rPr>
          <w:rFonts w:ascii="Times New Roman" w:hAnsi="Times New Roman" w:cs="Times New Roman"/>
          <w:i/>
          <w:iCs/>
          <w:sz w:val="28"/>
          <w:szCs w:val="28"/>
        </w:rPr>
        <w:t>революция. Становление английской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парламентской монархии. Страны </w:t>
      </w:r>
      <w:r w:rsidR="00427B7B" w:rsidRPr="00113AB5">
        <w:rPr>
          <w:rFonts w:ascii="Times New Roman" w:hAnsi="Times New Roman" w:cs="Times New Roman"/>
          <w:i/>
          <w:iCs/>
          <w:sz w:val="28"/>
          <w:szCs w:val="28"/>
        </w:rPr>
        <w:t>Центральной, Южной и Юго-Восточн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ой Европы. В мире империй и вне </w:t>
      </w:r>
      <w:r w:rsidR="00427B7B" w:rsidRPr="00113AB5">
        <w:rPr>
          <w:rFonts w:ascii="Times New Roman" w:hAnsi="Times New Roman" w:cs="Times New Roman"/>
          <w:i/>
          <w:iCs/>
          <w:sz w:val="28"/>
          <w:szCs w:val="28"/>
        </w:rPr>
        <w:t>его. Германские государства. Итальянск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ие земли. Положение </w:t>
      </w:r>
      <w:r w:rsidR="00427B7B"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славянских народов. Образование Речи </w:t>
      </w:r>
      <w:proofErr w:type="spellStart"/>
      <w:r w:rsidR="00427B7B" w:rsidRPr="00113AB5">
        <w:rPr>
          <w:rFonts w:ascii="Times New Roman" w:hAnsi="Times New Roman" w:cs="Times New Roman"/>
          <w:i/>
          <w:iCs/>
          <w:sz w:val="28"/>
          <w:szCs w:val="28"/>
        </w:rPr>
        <w:t>Посполитой</w:t>
      </w:r>
      <w:proofErr w:type="spellEnd"/>
      <w:r w:rsidR="00427B7B" w:rsidRPr="00113AB5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r w:rsidR="00427B7B" w:rsidRPr="00113AB5">
        <w:rPr>
          <w:rFonts w:ascii="Times New Roman" w:hAnsi="Times New Roman" w:cs="Times New Roman"/>
          <w:i/>
          <w:iCs/>
          <w:sz w:val="28"/>
          <w:szCs w:val="28"/>
        </w:rPr>
        <w:t>Борьба за первенство</w:t>
      </w:r>
      <w:r w:rsidR="00427B7B" w:rsidRPr="00113AB5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427B7B" w:rsidRPr="00113AB5" w:rsidRDefault="00427B7B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sz w:val="28"/>
          <w:szCs w:val="28"/>
        </w:rPr>
        <w:lastRenderedPageBreak/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Столкновение интересов в приобретении колониальных</w:t>
      </w:r>
      <w:r w:rsidR="00113AB5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владений и господстве на торговых путях. Противостояние османской</w:t>
      </w:r>
      <w:r w:rsidR="00113AB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экспансии в Европе. Образование державы австрийских Габсбургов.</w:t>
      </w:r>
    </w:p>
    <w:p w:rsidR="00427B7B" w:rsidRPr="00113AB5" w:rsidRDefault="00427B7B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Высокое Возрождение в Италии: художники и их произведения.</w:t>
      </w:r>
    </w:p>
    <w:p w:rsidR="00427B7B" w:rsidRPr="00F55551" w:rsidRDefault="00427B7B" w:rsidP="00F55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Северное Возрождение. Мир челов</w:t>
      </w:r>
      <w:r w:rsidR="00F55551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ека в литературе раннего Нового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времени. М. Сервантес. У. Шекспир</w:t>
      </w:r>
    </w:p>
    <w:p w:rsidR="00427B7B" w:rsidRPr="00113AB5" w:rsidRDefault="00427B7B" w:rsidP="00133A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Выдающиеся учёные и их отк</w:t>
      </w:r>
      <w:r w:rsidR="00F55551">
        <w:rPr>
          <w:rFonts w:ascii="Times New Roman" w:hAnsi="Times New Roman" w:cs="Times New Roman"/>
          <w:i/>
          <w:iCs/>
          <w:sz w:val="28"/>
          <w:szCs w:val="28"/>
        </w:rPr>
        <w:t>рытия (Н. Коперник, И. Ньютон).</w:t>
      </w:r>
      <w:r w:rsidR="00133AA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Утверждение рационализма.</w:t>
      </w:r>
    </w:p>
    <w:p w:rsidR="00133AAB" w:rsidRDefault="00427B7B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Османская империя: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на вершине могущества. Сулейман I Великолепный:</w:t>
      </w:r>
      <w:r w:rsidR="00F55551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завоеватель, законодатель. Управление многонациональной империей.</w:t>
      </w:r>
      <w:r w:rsidR="00F55551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Османская армия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</w:p>
    <w:p w:rsidR="00427B7B" w:rsidRPr="00113AB5" w:rsidRDefault="00427B7B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Ост-Индские компании. Китай в эпоху Мин. Экономическая</w:t>
      </w:r>
      <w:r w:rsidR="00F55551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и социальная политика государства. Утверждение маньчжурской</w:t>
      </w:r>
      <w:r w:rsidR="00F55551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династии Цин. </w:t>
      </w:r>
    </w:p>
    <w:p w:rsidR="00427B7B" w:rsidRPr="00113AB5" w:rsidRDefault="00427B7B" w:rsidP="00133A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«Закрытие» страны для иноземцев. Культура и искусство стран</w:t>
      </w:r>
      <w:r w:rsidR="00F55551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Востока в XVI—XVII вв.</w:t>
      </w:r>
    </w:p>
    <w:p w:rsidR="00F55551" w:rsidRPr="00133AAB" w:rsidRDefault="00133AAB" w:rsidP="00113A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Обобщение. Историческое и культурное наследие раннего нового времени.</w:t>
      </w:r>
    </w:p>
    <w:p w:rsidR="00133AAB" w:rsidRDefault="00133AAB" w:rsidP="00113A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7B7B" w:rsidRPr="00113AB5" w:rsidRDefault="00427B7B" w:rsidP="00113A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3AB5">
        <w:rPr>
          <w:rFonts w:ascii="Times New Roman" w:hAnsi="Times New Roman" w:cs="Times New Roman"/>
          <w:b/>
          <w:bCs/>
          <w:sz w:val="28"/>
          <w:szCs w:val="28"/>
        </w:rPr>
        <w:t>ИСТОРИЯ РОССИИ. РОССИЯ В XVI—XVII вв.: ОТ ВЕЛИКОГО КНЯЖЕСТВА К ЦАРСТВУ</w:t>
      </w:r>
    </w:p>
    <w:p w:rsidR="00F55551" w:rsidRDefault="00F55551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7E1EA3" w:rsidRPr="00113AB5" w:rsidRDefault="00427B7B" w:rsidP="00DC3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Укрепление южных границ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</w:p>
    <w:p w:rsidR="009C4F5F" w:rsidRPr="00113AB5" w:rsidRDefault="007E1EA3" w:rsidP="009C4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Патриарх Никон,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его конфликт с царской властью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</w:p>
    <w:p w:rsidR="007E1EA3" w:rsidRPr="00113AB5" w:rsidRDefault="007E1EA3" w:rsidP="009C4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Завершение оформления крепостного права и территория его</w:t>
      </w:r>
      <w:r w:rsidR="00E73617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распространения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</w:p>
    <w:p w:rsidR="009C4F5F" w:rsidRPr="00113AB5" w:rsidRDefault="007E1EA3" w:rsidP="009C4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Вхождение земель Войска Запорожского в состав России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</w:p>
    <w:p w:rsidR="007E1EA3" w:rsidRPr="00113AB5" w:rsidRDefault="007E1EA3" w:rsidP="009C4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Укрепление</w:t>
      </w:r>
      <w:r w:rsidR="00E73617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южных рубежей. Белгородская засечная черта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</w:p>
    <w:p w:rsidR="007E1EA3" w:rsidRPr="00113AB5" w:rsidRDefault="007E1EA3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Проникновение элементов европейской культуры в</w:t>
      </w:r>
      <w:r w:rsidR="00E73617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быт высших слоёв населения страны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427B7B" w:rsidRPr="00113AB5" w:rsidRDefault="007E1EA3" w:rsidP="00113A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Обобщение.</w:t>
      </w:r>
    </w:p>
    <w:p w:rsidR="007E1EA3" w:rsidRPr="00113AB5" w:rsidRDefault="007E1EA3" w:rsidP="00113A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7E1EA3" w:rsidRPr="00113AB5" w:rsidRDefault="007E1EA3" w:rsidP="00113AB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sz w:val="28"/>
          <w:szCs w:val="28"/>
        </w:rPr>
        <w:t>8 КЛАСС</w:t>
      </w:r>
    </w:p>
    <w:p w:rsidR="007E1EA3" w:rsidRDefault="007E1EA3" w:rsidP="00CE4E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3AB5">
        <w:rPr>
          <w:rFonts w:ascii="Times New Roman" w:hAnsi="Times New Roman" w:cs="Times New Roman"/>
          <w:b/>
          <w:bCs/>
          <w:sz w:val="28"/>
          <w:szCs w:val="28"/>
        </w:rPr>
        <w:t>ВСЕОБЩАЯ ИСТОРИЯ. ИСТОРИЯ НОВОГО ВРЕМЕНИ. XVIII в.</w:t>
      </w:r>
    </w:p>
    <w:p w:rsidR="00CE4E7B" w:rsidRDefault="00CE4E7B" w:rsidP="00CE4E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1EA3" w:rsidRPr="00113AB5" w:rsidRDefault="007E1EA3" w:rsidP="00CE4E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Монархии в Европе XVIII в.: абсолютные и парламентские монархии.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Просвещённый абсолютизм: правители, идеи, практика. Политика в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отношении сословий: старые порядки и новые веяния. Государство и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Церковь. Секуляризация церковных земель. Экономическая политика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власти. Меркантилизм.</w:t>
      </w:r>
    </w:p>
    <w:p w:rsidR="007E1EA3" w:rsidRPr="00113AB5" w:rsidRDefault="007E1EA3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Великобритания в XVIII в. Королевская власть и парламент. Тори и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виги. Предпосылки промышленного переворота в Англии. Технические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изобретения и создание первых машин.</w:t>
      </w:r>
    </w:p>
    <w:p w:rsidR="007E1EA3" w:rsidRPr="00113AB5" w:rsidRDefault="007E1EA3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Появление фабрик, замена ручного труда </w:t>
      </w:r>
      <w:proofErr w:type="gramStart"/>
      <w:r w:rsidRPr="00113AB5">
        <w:rPr>
          <w:rFonts w:ascii="Times New Roman" w:hAnsi="Times New Roman" w:cs="Times New Roman"/>
          <w:i/>
          <w:iCs/>
          <w:sz w:val="28"/>
          <w:szCs w:val="28"/>
        </w:rPr>
        <w:t>машинным</w:t>
      </w:r>
      <w:proofErr w:type="gramEnd"/>
      <w:r w:rsidRPr="00113AB5">
        <w:rPr>
          <w:rFonts w:ascii="Times New Roman" w:hAnsi="Times New Roman" w:cs="Times New Roman"/>
          <w:i/>
          <w:iCs/>
          <w:sz w:val="28"/>
          <w:szCs w:val="28"/>
        </w:rPr>
        <w:t>. Социальные и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экономические последствия промышленного переворота.</w:t>
      </w:r>
    </w:p>
    <w:p w:rsidR="007E1EA3" w:rsidRPr="00113AB5" w:rsidRDefault="007E1EA3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lastRenderedPageBreak/>
        <w:t>Условия труда и быта фабричных рабочих. Движения протеста.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13AB5">
        <w:rPr>
          <w:rFonts w:ascii="Times New Roman" w:hAnsi="Times New Roman" w:cs="Times New Roman"/>
          <w:i/>
          <w:iCs/>
          <w:sz w:val="28"/>
          <w:szCs w:val="28"/>
        </w:rPr>
        <w:t>Луддизм</w:t>
      </w:r>
      <w:proofErr w:type="spellEnd"/>
      <w:r w:rsidRPr="00113AB5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Франция. Абсолютная монархия: политика сохранения старого порядка.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Попытки проведения реформ. Королевская власть и сословия.</w:t>
      </w:r>
    </w:p>
    <w:p w:rsidR="007E1EA3" w:rsidRPr="00113AB5" w:rsidRDefault="007E1EA3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Германские государства, монархия Габсбургов, итальянские земли в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XVIII в. Раздробленность Германии. Возвышение Пруссии. Фридрих II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Великий. </w:t>
      </w:r>
      <w:proofErr w:type="spellStart"/>
      <w:r w:rsidRPr="00113AB5">
        <w:rPr>
          <w:rFonts w:ascii="Times New Roman" w:hAnsi="Times New Roman" w:cs="Times New Roman"/>
          <w:i/>
          <w:iCs/>
          <w:sz w:val="28"/>
          <w:szCs w:val="28"/>
        </w:rPr>
        <w:t>Габсбургская</w:t>
      </w:r>
      <w:proofErr w:type="spellEnd"/>
      <w:r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 монархия в XVIII в. Правление Марии </w:t>
      </w:r>
      <w:proofErr w:type="spellStart"/>
      <w:r w:rsidRPr="00113AB5">
        <w:rPr>
          <w:rFonts w:ascii="Times New Roman" w:hAnsi="Times New Roman" w:cs="Times New Roman"/>
          <w:i/>
          <w:iCs/>
          <w:sz w:val="28"/>
          <w:szCs w:val="28"/>
        </w:rPr>
        <w:t>Терезии</w:t>
      </w:r>
      <w:proofErr w:type="spellEnd"/>
      <w:r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 и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Иосифа II. Реформы просвещённого абсолютизма. Итальянские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государства: политическая раздробленность. Усиление власти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Габсбургов над частью итальянских земель.</w:t>
      </w:r>
    </w:p>
    <w:p w:rsidR="007E1EA3" w:rsidRPr="00113AB5" w:rsidRDefault="007E1EA3" w:rsidP="00CE4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Государства Пиренейского полуострова. Испания: проблемы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внутреннего развития, ослабление международных позиций. Реформы в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правление Карла III. Попытки проведения реформ в Португалии.</w:t>
      </w:r>
    </w:p>
    <w:p w:rsidR="007E1EA3" w:rsidRPr="00113AB5" w:rsidRDefault="007E1EA3" w:rsidP="00CE4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Управление колониальными владениями Испании и Португалии в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Южной Америке. Недовольство населения колоний политикой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Метрополий</w:t>
      </w:r>
    </w:p>
    <w:p w:rsidR="007E1EA3" w:rsidRPr="00113AB5" w:rsidRDefault="007E1EA3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Деклара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ция прав человека и гражданина.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Политические течения и деятели революции (Ж. Ж. Дантон, Ж.-П.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Марат). Упразднение монархии и провозглашение республики.</w:t>
      </w:r>
    </w:p>
    <w:p w:rsidR="007E1EA3" w:rsidRPr="00113AB5" w:rsidRDefault="007E1EA3" w:rsidP="00CE4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Вареннский</w:t>
      </w:r>
      <w:proofErr w:type="spellEnd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кризис. Начало войн против европейских монархов. Казнь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короля. Вандея. Политическая борьба в годы республики. Конвент и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«революционный порядок управления». Комитет общественного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спасения М. Робеспьер. Террор. Отказ от основ «старого мира»: культ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разума, борьба против Церкви, новый календарь. Термидорианский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переворот (27 июля 1794 г.). Учреждение Директории.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Наполеон Бонапарт. Государственный переворот 18—19 брюмера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(ноябрь 1799 г.). Установление режима консульства.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Истоки европейского Просвещения. Достижения естественных наук и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распространение идей рационализма. Английское Просвещение; Дж.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Локк и Т. Гоббс. Секуляризация (обмирщение) сознания. Культ Разума.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Франция — центр Просвещения. Философские и политические идеи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Ф.М. Вольтера, Ш.Л. </w:t>
      </w:r>
      <w:proofErr w:type="spellStart"/>
      <w:r w:rsidRPr="00113AB5">
        <w:rPr>
          <w:rFonts w:ascii="Times New Roman" w:hAnsi="Times New Roman" w:cs="Times New Roman"/>
          <w:i/>
          <w:iCs/>
          <w:sz w:val="28"/>
          <w:szCs w:val="28"/>
        </w:rPr>
        <w:t>Монтескьё</w:t>
      </w:r>
      <w:proofErr w:type="spellEnd"/>
      <w:r w:rsidRPr="00113AB5">
        <w:rPr>
          <w:rFonts w:ascii="Times New Roman" w:hAnsi="Times New Roman" w:cs="Times New Roman"/>
          <w:i/>
          <w:iCs/>
          <w:sz w:val="28"/>
          <w:szCs w:val="28"/>
        </w:rPr>
        <w:t>, Ж.Ж. Руссо. «Энциклопедия» (Д.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Дидро, Ж. </w:t>
      </w:r>
      <w:proofErr w:type="spellStart"/>
      <w:r w:rsidRPr="00113AB5">
        <w:rPr>
          <w:rFonts w:ascii="Times New Roman" w:hAnsi="Times New Roman" w:cs="Times New Roman"/>
          <w:i/>
          <w:iCs/>
          <w:sz w:val="28"/>
          <w:szCs w:val="28"/>
        </w:rPr>
        <w:t>Д’Аламбер</w:t>
      </w:r>
      <w:proofErr w:type="spellEnd"/>
      <w:r w:rsidRPr="00113AB5">
        <w:rPr>
          <w:rFonts w:ascii="Times New Roman" w:hAnsi="Times New Roman" w:cs="Times New Roman"/>
          <w:i/>
          <w:iCs/>
          <w:sz w:val="28"/>
          <w:szCs w:val="28"/>
        </w:rPr>
        <w:t>). Германское Просвещение. Распространение идей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Просвещения в Америке. Влияние просветителей на изменение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представлений об отношениях власти и общества. «Союз королей и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философов»</w:t>
      </w:r>
    </w:p>
    <w:p w:rsidR="007E1EA3" w:rsidRPr="00113AB5" w:rsidRDefault="007E1EA3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Создание английских колоний на американской земле. Состав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европейских переселенцев. Складывание местного самоуправления.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Колонисты и индейцы. Южные и северные колонии: особенности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экономического развития и социальных отношений. Противоречия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между метрополией и колониями. «Бостонское чаепитие». Первый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Континентальный конгресс (1774) и начало Войны за независимость.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Первые сражения войны. Создание регулярной армии под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командованием Дж. Вашингтона. Принятие Декларации независимости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(1776). Перелом в войне и её завершение. Поддержка колонистов со стороны России. Итоги Войны за независимость. Конституция (1787).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E4E7B">
        <w:rPr>
          <w:rFonts w:ascii="Cambria Math" w:eastAsia="TimesNewRoman" w:hAnsi="Cambria Math" w:cs="Cambria Math"/>
          <w:sz w:val="28"/>
          <w:szCs w:val="28"/>
        </w:rPr>
        <w:t>«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Отцы-основатели</w:t>
      </w:r>
      <w:r w:rsidR="00CE4E7B">
        <w:rPr>
          <w:rFonts w:ascii="Cambria Math" w:eastAsia="TimesNewRoman" w:hAnsi="Cambria Math" w:cs="Cambria Math"/>
          <w:sz w:val="28"/>
          <w:szCs w:val="28"/>
        </w:rPr>
        <w:t>»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Билль о правах (1791). Значение завоевания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североамериканскими штатами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lastRenderedPageBreak/>
        <w:t>независимости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Новая картина мира в трудах математиков, физиков,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астрономов. Достижения в естественных науках и медицине.</w:t>
      </w:r>
    </w:p>
    <w:p w:rsidR="007E1EA3" w:rsidRPr="00113AB5" w:rsidRDefault="007E1EA3" w:rsidP="00CE4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Продолжение географических открытий. Распространение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образования. Литература XVIII в: жанры, писатели, великие романы</w:t>
      </w:r>
      <w:r w:rsidR="00CE4E7B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Художественные стили: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классицизм, барокко, рококо. Музыка духовная и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светская. Театр: жанры, популярные авторы, произведения. Сословный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характер культуры. Повседневная жизнь обитателей городов и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деревень</w:t>
      </w:r>
    </w:p>
    <w:p w:rsidR="007E1EA3" w:rsidRPr="00113AB5" w:rsidRDefault="007E1EA3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Проблемы европейского баланса сил и дипломатия. Участие России </w:t>
      </w:r>
      <w:proofErr w:type="gramStart"/>
      <w:r w:rsidRPr="00113AB5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</w:p>
    <w:p w:rsidR="007E1EA3" w:rsidRPr="00113AB5" w:rsidRDefault="007E1EA3" w:rsidP="00CE4E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международных отношениях в XVIII </w:t>
      </w:r>
      <w:proofErr w:type="gramStart"/>
      <w:r w:rsidRPr="00113AB5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  <w:r w:rsidRPr="00113AB5">
        <w:rPr>
          <w:rFonts w:ascii="Times New Roman" w:hAnsi="Times New Roman" w:cs="Times New Roman"/>
          <w:i/>
          <w:iCs/>
          <w:sz w:val="28"/>
          <w:szCs w:val="28"/>
        </w:rPr>
        <w:t>. Северная война (1700—1721).</w:t>
      </w:r>
    </w:p>
    <w:p w:rsidR="007E1EA3" w:rsidRPr="00113AB5" w:rsidRDefault="007E1EA3" w:rsidP="00CE4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Династические войны «за наследство».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Войны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антифранцузских коалиций против революционной Франции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Колониальные захваты европейских держав.</w:t>
      </w:r>
    </w:p>
    <w:p w:rsidR="007E1EA3" w:rsidRPr="00113AB5" w:rsidRDefault="007E1EA3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Положение населения.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Попытки проведения реформ; Селим III Индия. Ослабление империи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Великих Моголов. Борьба европейцев за владения в Индии. Утверждение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британского владычества. 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Китай. Империя Цин в XVIII </w:t>
      </w:r>
      <w:proofErr w:type="gramStart"/>
      <w:r w:rsidRPr="00113AB5">
        <w:rPr>
          <w:rFonts w:ascii="Times New Roman" w:eastAsia="TimesNewRoman" w:hAnsi="Times New Roman" w:cs="Times New Roman"/>
          <w:sz w:val="28"/>
          <w:szCs w:val="28"/>
        </w:rPr>
        <w:t>в</w:t>
      </w:r>
      <w:proofErr w:type="gramEnd"/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: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власть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маньчжурских императоров, система управления страной. Внешняя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политика империи Цин; отношения с Россией. «Закрытие» Китая для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иноземцев. Япония в XVIII в. </w:t>
      </w:r>
      <w:proofErr w:type="spellStart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Сёгуны</w:t>
      </w:r>
      <w:proofErr w:type="spellEnd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и дайме. Положение сословий.</w:t>
      </w:r>
    </w:p>
    <w:p w:rsidR="007E1EA3" w:rsidRPr="00113AB5" w:rsidRDefault="007E1EA3" w:rsidP="00CE4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Культура стран Востока в XVIII в.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Обобщение. Историческое и культурное наследие XVIII в.</w:t>
      </w:r>
    </w:p>
    <w:p w:rsidR="00CE4E7B" w:rsidRDefault="00CE4E7B" w:rsidP="00113A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1EA3" w:rsidRPr="00113AB5" w:rsidRDefault="007E1EA3" w:rsidP="00113A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3AB5">
        <w:rPr>
          <w:rFonts w:ascii="Times New Roman" w:hAnsi="Times New Roman" w:cs="Times New Roman"/>
          <w:b/>
          <w:bCs/>
          <w:sz w:val="28"/>
          <w:szCs w:val="28"/>
        </w:rPr>
        <w:t>ИСТОРИЯ РОССИИ. РОССИЯ В КОНЦЕ XVII — XVIII в.: ОТ ЦАРСТВА К ИМПЕРИИ</w:t>
      </w:r>
    </w:p>
    <w:p w:rsidR="007E1EA3" w:rsidRPr="009C4F5F" w:rsidRDefault="007E1EA3" w:rsidP="00CE4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sz w:val="28"/>
          <w:szCs w:val="28"/>
        </w:rPr>
      </w:pPr>
      <w:r w:rsidRPr="009C4F5F">
        <w:rPr>
          <w:rFonts w:ascii="Times New Roman" w:eastAsia="TimesNewRoman" w:hAnsi="Times New Roman" w:cs="Times New Roman"/>
          <w:i/>
          <w:sz w:val="28"/>
          <w:szCs w:val="28"/>
        </w:rPr>
        <w:t xml:space="preserve">Добавлены темы: </w:t>
      </w:r>
      <w:r w:rsidR="00CE4E7B" w:rsidRPr="009C4F5F">
        <w:rPr>
          <w:rFonts w:ascii="Cambria Math" w:eastAsia="TimesNewRoman" w:hAnsi="Cambria Math" w:cs="Cambria Math"/>
          <w:i/>
          <w:sz w:val="28"/>
          <w:szCs w:val="28"/>
        </w:rPr>
        <w:t>«</w:t>
      </w:r>
      <w:r w:rsidRPr="009C4F5F">
        <w:rPr>
          <w:rFonts w:ascii="Times New Roman" w:eastAsia="TimesNewRoman" w:hAnsi="Times New Roman" w:cs="Times New Roman"/>
          <w:i/>
          <w:sz w:val="28"/>
          <w:szCs w:val="28"/>
        </w:rPr>
        <w:t>Введение</w:t>
      </w:r>
      <w:r w:rsidR="00CE4E7B" w:rsidRPr="009C4F5F">
        <w:rPr>
          <w:rFonts w:ascii="Times New Roman" w:eastAsia="TimesNewRoman" w:hAnsi="Times New Roman" w:cs="Times New Roman"/>
          <w:i/>
          <w:sz w:val="28"/>
          <w:szCs w:val="28"/>
        </w:rPr>
        <w:t>»</w:t>
      </w:r>
      <w:r w:rsidRPr="009C4F5F">
        <w:rPr>
          <w:rFonts w:ascii="Times New Roman" w:eastAsia="TimesNewRoman" w:hAnsi="Times New Roman" w:cs="Times New Roman"/>
          <w:i/>
          <w:sz w:val="28"/>
          <w:szCs w:val="28"/>
        </w:rPr>
        <w:t xml:space="preserve">, </w:t>
      </w:r>
      <w:r w:rsidR="00CE4E7B" w:rsidRPr="009C4F5F">
        <w:rPr>
          <w:rFonts w:ascii="Cambria Math" w:eastAsia="TimesNewRoman" w:hAnsi="Cambria Math" w:cs="Cambria Math"/>
          <w:i/>
          <w:sz w:val="28"/>
          <w:szCs w:val="28"/>
        </w:rPr>
        <w:t>«</w:t>
      </w:r>
      <w:r w:rsidRPr="009C4F5F">
        <w:rPr>
          <w:rFonts w:ascii="Times New Roman" w:eastAsia="TimesNewRoman" w:hAnsi="Times New Roman" w:cs="Times New Roman"/>
          <w:i/>
          <w:sz w:val="28"/>
          <w:szCs w:val="28"/>
        </w:rPr>
        <w:t>Обобщение</w:t>
      </w:r>
      <w:r w:rsidR="00CE4E7B" w:rsidRPr="009C4F5F">
        <w:rPr>
          <w:rFonts w:ascii="Times New Roman" w:eastAsia="TimesNewRoman" w:hAnsi="Times New Roman" w:cs="Times New Roman"/>
          <w:i/>
          <w:sz w:val="28"/>
          <w:szCs w:val="28"/>
        </w:rPr>
        <w:t>»</w:t>
      </w:r>
      <w:r w:rsidRPr="009C4F5F">
        <w:rPr>
          <w:rFonts w:ascii="Times New Roman" w:eastAsia="TimesNewRoman" w:hAnsi="Times New Roman" w:cs="Times New Roman"/>
          <w:i/>
          <w:sz w:val="28"/>
          <w:szCs w:val="28"/>
        </w:rPr>
        <w:t xml:space="preserve">. Темы раздела </w:t>
      </w:r>
      <w:r w:rsidR="00CE4E7B" w:rsidRPr="009C4F5F">
        <w:rPr>
          <w:rFonts w:ascii="Cambria Math" w:eastAsia="TimesNewRoman" w:hAnsi="Cambria Math" w:cs="Cambria Math"/>
          <w:i/>
          <w:sz w:val="28"/>
          <w:szCs w:val="28"/>
        </w:rPr>
        <w:t>«</w:t>
      </w:r>
      <w:r w:rsidRPr="009C4F5F">
        <w:rPr>
          <w:rFonts w:ascii="Times New Roman" w:eastAsia="TimesNewRoman" w:hAnsi="Times New Roman" w:cs="Times New Roman"/>
          <w:i/>
          <w:sz w:val="28"/>
          <w:szCs w:val="28"/>
        </w:rPr>
        <w:t>Народы России в XVIII в</w:t>
      </w:r>
      <w:r w:rsidR="00CE4E7B" w:rsidRPr="009C4F5F">
        <w:rPr>
          <w:rFonts w:ascii="Times New Roman" w:eastAsia="TimesNewRoman" w:hAnsi="Times New Roman" w:cs="Times New Roman"/>
          <w:i/>
          <w:sz w:val="28"/>
          <w:szCs w:val="28"/>
        </w:rPr>
        <w:t>»</w:t>
      </w:r>
      <w:r w:rsidRPr="009C4F5F">
        <w:rPr>
          <w:rFonts w:ascii="Times New Roman" w:eastAsia="TimesNewRoman" w:hAnsi="Times New Roman" w:cs="Times New Roman"/>
          <w:i/>
          <w:sz w:val="28"/>
          <w:szCs w:val="28"/>
        </w:rPr>
        <w:t xml:space="preserve"> (ПООП ООО 2015) перенесены в раздел</w:t>
      </w:r>
      <w:r w:rsidR="00CE4E7B" w:rsidRPr="009C4F5F">
        <w:rPr>
          <w:rFonts w:ascii="Times New Roman" w:eastAsia="TimesNewRoman" w:hAnsi="Times New Roman" w:cs="Times New Roman"/>
          <w:i/>
          <w:sz w:val="28"/>
          <w:szCs w:val="28"/>
        </w:rPr>
        <w:t xml:space="preserve"> «</w:t>
      </w:r>
      <w:r w:rsidRPr="009C4F5F">
        <w:rPr>
          <w:rFonts w:ascii="Times New Roman" w:eastAsia="TimesNewRoman" w:hAnsi="Times New Roman" w:cs="Times New Roman"/>
          <w:i/>
          <w:sz w:val="28"/>
          <w:szCs w:val="28"/>
        </w:rPr>
        <w:t>Национальная политика и народы России в XVIII в</w:t>
      </w:r>
      <w:r w:rsidR="00CE4E7B" w:rsidRPr="009C4F5F">
        <w:rPr>
          <w:rFonts w:ascii="Times New Roman" w:eastAsia="TimesNewRoman" w:hAnsi="Times New Roman" w:cs="Times New Roman"/>
          <w:i/>
          <w:sz w:val="28"/>
          <w:szCs w:val="28"/>
        </w:rPr>
        <w:t>»</w:t>
      </w:r>
      <w:r w:rsidRPr="009C4F5F">
        <w:rPr>
          <w:rFonts w:ascii="Times New Roman" w:eastAsia="TimesNewRoman" w:hAnsi="Times New Roman" w:cs="Times New Roman"/>
          <w:i/>
          <w:sz w:val="28"/>
          <w:szCs w:val="28"/>
        </w:rPr>
        <w:t xml:space="preserve"> (ФРП ООО). Темы </w:t>
      </w:r>
      <w:r w:rsidR="00CE4E7B" w:rsidRPr="009C4F5F">
        <w:rPr>
          <w:rFonts w:ascii="Cambria Math" w:eastAsia="TimesNewRoman" w:hAnsi="Cambria Math" w:cs="Cambria Math"/>
          <w:i/>
          <w:sz w:val="28"/>
          <w:szCs w:val="28"/>
        </w:rPr>
        <w:t>«</w:t>
      </w:r>
      <w:r w:rsidRPr="009C4F5F">
        <w:rPr>
          <w:rFonts w:ascii="Times New Roman" w:eastAsia="TimesNewRoman" w:hAnsi="Times New Roman" w:cs="Times New Roman"/>
          <w:i/>
          <w:sz w:val="28"/>
          <w:szCs w:val="28"/>
        </w:rPr>
        <w:t>Участие России в борьбе с революционной Францией.</w:t>
      </w:r>
      <w:r w:rsidR="00CE4E7B" w:rsidRPr="009C4F5F">
        <w:rPr>
          <w:rFonts w:ascii="Times New Roman" w:eastAsia="TimesNewRoman" w:hAnsi="Times New Roman" w:cs="Times New Roman"/>
          <w:i/>
          <w:sz w:val="28"/>
          <w:szCs w:val="28"/>
        </w:rPr>
        <w:t xml:space="preserve"> </w:t>
      </w:r>
      <w:r w:rsidRPr="009C4F5F">
        <w:rPr>
          <w:rFonts w:ascii="Times New Roman" w:eastAsia="TimesNewRoman" w:hAnsi="Times New Roman" w:cs="Times New Roman"/>
          <w:i/>
          <w:sz w:val="28"/>
          <w:szCs w:val="28"/>
        </w:rPr>
        <w:t>Итальянский и Швейцарский походы А.В. Суворова. Действия эскадры Ф.Ф. Ушакова в Средиземном море</w:t>
      </w:r>
      <w:r w:rsidR="00CE4E7B" w:rsidRPr="009C4F5F">
        <w:rPr>
          <w:rFonts w:ascii="Times New Roman" w:eastAsia="TimesNewRoman" w:hAnsi="Times New Roman" w:cs="Times New Roman"/>
          <w:i/>
          <w:sz w:val="28"/>
          <w:szCs w:val="28"/>
        </w:rPr>
        <w:t>»</w:t>
      </w:r>
      <w:r w:rsidRPr="009C4F5F">
        <w:rPr>
          <w:rFonts w:ascii="Times New Roman" w:eastAsia="TimesNewRoman" w:hAnsi="Times New Roman" w:cs="Times New Roman"/>
          <w:i/>
          <w:sz w:val="28"/>
          <w:szCs w:val="28"/>
        </w:rPr>
        <w:t xml:space="preserve"> из раздела </w:t>
      </w:r>
      <w:r w:rsidR="00CE4E7B" w:rsidRPr="009C4F5F">
        <w:rPr>
          <w:rFonts w:ascii="Cambria Math" w:eastAsia="TimesNewRoman" w:hAnsi="Cambria Math" w:cs="Cambria Math"/>
          <w:i/>
          <w:sz w:val="28"/>
          <w:szCs w:val="28"/>
        </w:rPr>
        <w:t>«</w:t>
      </w:r>
      <w:r w:rsidRPr="009C4F5F">
        <w:rPr>
          <w:rFonts w:ascii="Times New Roman" w:eastAsia="TimesNewRoman" w:hAnsi="Times New Roman" w:cs="Times New Roman"/>
          <w:i/>
          <w:sz w:val="28"/>
          <w:szCs w:val="28"/>
        </w:rPr>
        <w:t>Россия в 1760-х –1790- гг. Правление Екатерины II и Павла I</w:t>
      </w:r>
      <w:r w:rsidR="00CE4E7B" w:rsidRPr="009C4F5F">
        <w:rPr>
          <w:rFonts w:ascii="Times New Roman" w:eastAsia="TimesNewRoman" w:hAnsi="Times New Roman" w:cs="Times New Roman"/>
          <w:i/>
          <w:sz w:val="28"/>
          <w:szCs w:val="28"/>
        </w:rPr>
        <w:t>»</w:t>
      </w:r>
      <w:r w:rsidRPr="009C4F5F">
        <w:rPr>
          <w:rFonts w:ascii="Times New Roman" w:eastAsia="TimesNewRoman" w:hAnsi="Times New Roman" w:cs="Times New Roman"/>
          <w:i/>
          <w:sz w:val="28"/>
          <w:szCs w:val="28"/>
        </w:rPr>
        <w:t xml:space="preserve"> перенесены в раздел </w:t>
      </w:r>
      <w:r w:rsidR="00CE4E7B" w:rsidRPr="009C4F5F">
        <w:rPr>
          <w:rFonts w:ascii="Cambria Math" w:eastAsia="TimesNewRoman" w:hAnsi="Cambria Math" w:cs="Cambria Math"/>
          <w:i/>
          <w:sz w:val="28"/>
          <w:szCs w:val="28"/>
        </w:rPr>
        <w:t>«</w:t>
      </w:r>
      <w:r w:rsidRPr="009C4F5F">
        <w:rPr>
          <w:rFonts w:ascii="Times New Roman" w:eastAsia="TimesNewRoman" w:hAnsi="Times New Roman" w:cs="Times New Roman"/>
          <w:i/>
          <w:sz w:val="28"/>
          <w:szCs w:val="28"/>
        </w:rPr>
        <w:t>Россия при Павле I</w:t>
      </w:r>
      <w:r w:rsidR="00CE4E7B" w:rsidRPr="009C4F5F">
        <w:rPr>
          <w:rFonts w:ascii="Times New Roman" w:eastAsia="TimesNewRoman" w:hAnsi="Times New Roman" w:cs="Times New Roman"/>
          <w:i/>
          <w:sz w:val="28"/>
          <w:szCs w:val="28"/>
        </w:rPr>
        <w:t>»</w:t>
      </w:r>
      <w:r w:rsidRPr="009C4F5F">
        <w:rPr>
          <w:rFonts w:ascii="Times New Roman" w:eastAsia="TimesNewRoman" w:hAnsi="Times New Roman" w:cs="Times New Roman"/>
          <w:i/>
          <w:sz w:val="28"/>
          <w:szCs w:val="28"/>
        </w:rPr>
        <w:t>.</w:t>
      </w:r>
    </w:p>
    <w:p w:rsidR="00CE4E7B" w:rsidRPr="00113AB5" w:rsidRDefault="00CE4E7B" w:rsidP="00CE4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1B41E0" w:rsidRPr="00113AB5" w:rsidRDefault="001B41E0" w:rsidP="00113AB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sz w:val="28"/>
          <w:szCs w:val="28"/>
        </w:rPr>
        <w:t>9 КЛАСС</w:t>
      </w:r>
    </w:p>
    <w:p w:rsidR="001B41E0" w:rsidRPr="00113AB5" w:rsidRDefault="001B41E0" w:rsidP="00113A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3AB5">
        <w:rPr>
          <w:rFonts w:ascii="Times New Roman" w:hAnsi="Times New Roman" w:cs="Times New Roman"/>
          <w:b/>
          <w:bCs/>
          <w:sz w:val="28"/>
          <w:szCs w:val="28"/>
        </w:rPr>
        <w:t xml:space="preserve">ВСЕОБЩАЯ ИСТОРИЯ. ИСТОРИЯ НОВОГО ВРЕМЕНИ. XIX — НАЧАЛО ХХ </w:t>
      </w:r>
      <w:proofErr w:type="gramStart"/>
      <w:r w:rsidRPr="00113AB5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113AB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B41E0" w:rsidRPr="00113AB5" w:rsidRDefault="001B41E0" w:rsidP="00CE4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Провозглашение империи Наполеона I во Франции. Реформы.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Законодательство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. Наполеоновские войны. </w:t>
      </w:r>
      <w:proofErr w:type="spellStart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Антинаполеоновские</w:t>
      </w:r>
      <w:proofErr w:type="spellEnd"/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коалиции. Политика Наполеона в завоёванных странах. Отношение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населения к завоевателям: сопротивление, сотрудничество. </w:t>
      </w:r>
      <w:proofErr w:type="spellStart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Походармии</w:t>
      </w:r>
      <w:proofErr w:type="spellEnd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Наполеона в Россию и крушение Французской империи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. Венский</w:t>
      </w:r>
      <w:r w:rsidR="00CE4E7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конгресс: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цели, главные участники, решения. Создание 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Священного</w:t>
      </w:r>
      <w:r w:rsidR="00CE4E7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союза</w:t>
      </w:r>
    </w:p>
    <w:p w:rsidR="001B41E0" w:rsidRPr="00113AB5" w:rsidRDefault="001B41E0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Развитие индустриального общества в первой половине XIX в.: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экономика, социальные отношения, политические процессы.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1B41E0" w:rsidRPr="00113AB5" w:rsidRDefault="001B41E0" w:rsidP="00CE4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Социальные и национальные движения в странах Европы. Оформление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консервативных, либеральных, радикальных политических течений и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партий.</w:t>
      </w:r>
    </w:p>
    <w:p w:rsidR="001B41E0" w:rsidRPr="00113AB5" w:rsidRDefault="001B41E0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lastRenderedPageBreak/>
        <w:t>Франция: Реставрация, Июльская монархия, Вторая республика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Великобритания: борьба за парламентскую реформу; чартизм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Нарастание освободительных движений. Освобождение Греции.</w:t>
      </w:r>
    </w:p>
    <w:p w:rsidR="009C4F5F" w:rsidRPr="00113AB5" w:rsidRDefault="001B41E0" w:rsidP="009C4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Европейские революции 1830 г. и 1848—1849 гг. 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Возникновение и</w:t>
      </w:r>
      <w:r w:rsidR="00CE4E7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распространение марксизма</w:t>
      </w:r>
      <w:r w:rsidR="00CE4E7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</w:p>
    <w:p w:rsidR="001B41E0" w:rsidRPr="00113AB5" w:rsidRDefault="001B41E0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Политические и социальные реформы. Британская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колониальная империя; доминионы.</w:t>
      </w:r>
    </w:p>
    <w:p w:rsidR="001B41E0" w:rsidRPr="00113AB5" w:rsidRDefault="001B41E0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Франция. Империя Наполеона III: внутренняя и внешняя политика.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Активизация колониальной экспансии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Парижская коммуна.</w:t>
      </w:r>
    </w:p>
    <w:p w:rsidR="001B41E0" w:rsidRPr="00113AB5" w:rsidRDefault="001B41E0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Подъём борьбы за независимость итальянских земель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Образование единого государства. Король Виктор</w:t>
      </w:r>
    </w:p>
    <w:p w:rsidR="001B41E0" w:rsidRPr="00113AB5" w:rsidRDefault="001B41E0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Эммануил II.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Движение за объединение германских государств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proofErr w:type="spellStart"/>
      <w:r w:rsidRPr="00113AB5">
        <w:rPr>
          <w:rFonts w:ascii="Times New Roman" w:eastAsia="TimesNewRoman" w:hAnsi="Times New Roman" w:cs="Times New Roman"/>
          <w:sz w:val="28"/>
          <w:szCs w:val="28"/>
        </w:rPr>
        <w:t>О.Бисмарк</w:t>
      </w:r>
      <w:proofErr w:type="spellEnd"/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Северогерманский союз</w:t>
      </w:r>
      <w:r w:rsidR="009C4F5F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.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Социальная политика. Включение империи в систему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внешнеполитических союзов и колониальные захваты.</w:t>
      </w:r>
    </w:p>
    <w:p w:rsidR="001B41E0" w:rsidRPr="00113AB5" w:rsidRDefault="001B41E0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proofErr w:type="spellStart"/>
      <w:r w:rsidRPr="00113AB5">
        <w:rPr>
          <w:rFonts w:ascii="Times New Roman" w:eastAsia="TimesNewRoman" w:hAnsi="Times New Roman" w:cs="Times New Roman"/>
          <w:sz w:val="28"/>
          <w:szCs w:val="28"/>
        </w:rPr>
        <w:t>Габсбургская</w:t>
      </w:r>
      <w:proofErr w:type="spellEnd"/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 империя: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экономическое и политическое развитие,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положение народов, национальные движения. Провозглашение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дуалистической Австро-Венгерской монархии (1867). Югославянские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народы: борьба за освобождение от османского господства. Русско-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турецкая война 1877—1878 </w:t>
      </w:r>
      <w:proofErr w:type="spellStart"/>
      <w:proofErr w:type="gramStart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гг</w:t>
      </w:r>
      <w:proofErr w:type="spellEnd"/>
      <w:proofErr w:type="gramEnd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, её итоги.</w:t>
      </w:r>
    </w:p>
    <w:p w:rsidR="001B41E0" w:rsidRPr="00113AB5" w:rsidRDefault="001B41E0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Проблема рабства; аболиционизм.</w:t>
      </w:r>
    </w:p>
    <w:p w:rsidR="009C4F5F" w:rsidRPr="00113AB5" w:rsidRDefault="001B41E0" w:rsidP="009C4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Восстановление Юга. Промышленный рост в конце XIX в.</w:t>
      </w:r>
      <w:r w:rsidR="00CE4E7B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</w:p>
    <w:p w:rsidR="001B41E0" w:rsidRPr="00113AB5" w:rsidRDefault="001B41E0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Вторая промышленная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революция.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Япония. Внутренняя и внешняя политика </w:t>
      </w:r>
      <w:proofErr w:type="spellStart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сёгуната</w:t>
      </w:r>
      <w:proofErr w:type="spellEnd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Токугава</w:t>
      </w:r>
      <w:proofErr w:type="spellEnd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.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Открытие Японии». Реставрация </w:t>
      </w:r>
      <w:proofErr w:type="spellStart"/>
      <w:r w:rsidRPr="00113AB5">
        <w:rPr>
          <w:rFonts w:ascii="Times New Roman" w:hAnsi="Times New Roman" w:cs="Times New Roman"/>
          <w:i/>
          <w:iCs/>
          <w:sz w:val="28"/>
          <w:szCs w:val="28"/>
        </w:rPr>
        <w:t>Мэйдзи</w:t>
      </w:r>
      <w:proofErr w:type="spellEnd"/>
      <w:r w:rsidRPr="00113AB5">
        <w:rPr>
          <w:rFonts w:ascii="Times New Roman" w:hAnsi="Times New Roman" w:cs="Times New Roman"/>
          <w:i/>
          <w:iCs/>
          <w:sz w:val="28"/>
          <w:szCs w:val="28"/>
        </w:rPr>
        <w:t>. Введение конституции.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Модернизация в экономике и социальных отношениях. Переход к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политике завоеваний Китай. «Опиумные войны».</w:t>
      </w:r>
    </w:p>
    <w:p w:rsidR="001B41E0" w:rsidRPr="00113AB5" w:rsidRDefault="001B41E0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Восстание тайпинов. «Открытие» Китая. Политика «</w:t>
      </w:r>
      <w:proofErr w:type="spellStart"/>
      <w:r w:rsidRPr="00113AB5">
        <w:rPr>
          <w:rFonts w:ascii="Times New Roman" w:hAnsi="Times New Roman" w:cs="Times New Roman"/>
          <w:i/>
          <w:iCs/>
          <w:sz w:val="28"/>
          <w:szCs w:val="28"/>
        </w:rPr>
        <w:t>самоусиления</w:t>
      </w:r>
      <w:proofErr w:type="spellEnd"/>
      <w:r w:rsidRPr="00113AB5">
        <w:rPr>
          <w:rFonts w:ascii="Times New Roman" w:hAnsi="Times New Roman" w:cs="Times New Roman"/>
          <w:i/>
          <w:iCs/>
          <w:sz w:val="28"/>
          <w:szCs w:val="28"/>
        </w:rPr>
        <w:t>».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Восстание </w:t>
      </w:r>
      <w:proofErr w:type="spellStart"/>
      <w:r w:rsidRPr="00113AB5">
        <w:rPr>
          <w:rFonts w:ascii="Times New Roman" w:hAnsi="Times New Roman" w:cs="Times New Roman"/>
          <w:i/>
          <w:iCs/>
          <w:sz w:val="28"/>
          <w:szCs w:val="28"/>
        </w:rPr>
        <w:t>ихэтуаней</w:t>
      </w:r>
      <w:proofErr w:type="spellEnd"/>
      <w:r w:rsidRPr="00113AB5">
        <w:rPr>
          <w:rFonts w:ascii="Times New Roman" w:hAnsi="Times New Roman" w:cs="Times New Roman"/>
          <w:i/>
          <w:iCs/>
          <w:sz w:val="28"/>
          <w:szCs w:val="28"/>
        </w:rPr>
        <w:t>. Революция 1911—1913 гг. Сунь Ятсен</w:t>
      </w:r>
      <w:r w:rsidR="009C4F5F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Политика </w:t>
      </w:r>
      <w:proofErr w:type="spellStart"/>
      <w:r w:rsidRPr="00113AB5">
        <w:rPr>
          <w:rFonts w:ascii="Times New Roman" w:hAnsi="Times New Roman" w:cs="Times New Roman"/>
          <w:i/>
          <w:iCs/>
          <w:sz w:val="28"/>
          <w:szCs w:val="28"/>
        </w:rPr>
        <w:t>Танзимата</w:t>
      </w:r>
      <w:proofErr w:type="spellEnd"/>
      <w:r w:rsidRPr="00113AB5">
        <w:rPr>
          <w:rFonts w:ascii="Times New Roman" w:hAnsi="Times New Roman" w:cs="Times New Roman"/>
          <w:i/>
          <w:iCs/>
          <w:sz w:val="28"/>
          <w:szCs w:val="28"/>
        </w:rPr>
        <w:t>. Принятие конституции. Младотурецкая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революция 1908—1909 гг. Революция 1905—1911 г. в Иране.</w:t>
      </w:r>
    </w:p>
    <w:p w:rsidR="001B41E0" w:rsidRPr="00113AB5" w:rsidRDefault="001B41E0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Колониальный режим. Индийское национальное движение.</w:t>
      </w:r>
    </w:p>
    <w:p w:rsidR="001B41E0" w:rsidRPr="00113AB5" w:rsidRDefault="001B41E0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Восстание сипаев (1857—1859). Объявление Индии владением</w:t>
      </w:r>
    </w:p>
    <w:p w:rsidR="001B41E0" w:rsidRPr="00113AB5" w:rsidRDefault="001B41E0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Британской короны. Политическое развитие Индии во второй половине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XIX в. Создание Индийского национального конгресса. Б. </w:t>
      </w:r>
      <w:proofErr w:type="spellStart"/>
      <w:r w:rsidRPr="00113AB5">
        <w:rPr>
          <w:rFonts w:ascii="Times New Roman" w:hAnsi="Times New Roman" w:cs="Times New Roman"/>
          <w:i/>
          <w:iCs/>
          <w:sz w:val="28"/>
          <w:szCs w:val="28"/>
        </w:rPr>
        <w:t>Тилак</w:t>
      </w:r>
      <w:proofErr w:type="spellEnd"/>
      <w:r w:rsidRPr="00113AB5">
        <w:rPr>
          <w:rFonts w:ascii="Times New Roman" w:hAnsi="Times New Roman" w:cs="Times New Roman"/>
          <w:i/>
          <w:iCs/>
          <w:sz w:val="28"/>
          <w:szCs w:val="28"/>
        </w:rPr>
        <w:t>, М.К.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Ганди.</w:t>
      </w:r>
    </w:p>
    <w:p w:rsidR="001B41E0" w:rsidRPr="00113AB5" w:rsidRDefault="001B41E0" w:rsidP="00CE4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hAnsi="Times New Roman" w:cs="Times New Roman"/>
          <w:i/>
          <w:iCs/>
          <w:sz w:val="28"/>
          <w:szCs w:val="28"/>
        </w:rPr>
        <w:t>Влияние США на страны Латинской Америки. Традиционные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 xml:space="preserve">отношения; </w:t>
      </w:r>
      <w:proofErr w:type="spellStart"/>
      <w:r w:rsidRPr="00113AB5">
        <w:rPr>
          <w:rFonts w:ascii="Times New Roman" w:hAnsi="Times New Roman" w:cs="Times New Roman"/>
          <w:i/>
          <w:iCs/>
          <w:sz w:val="28"/>
          <w:szCs w:val="28"/>
        </w:rPr>
        <w:t>латифундизм</w:t>
      </w:r>
      <w:proofErr w:type="spellEnd"/>
      <w:r w:rsidRPr="00113AB5">
        <w:rPr>
          <w:rFonts w:ascii="Times New Roman" w:hAnsi="Times New Roman" w:cs="Times New Roman"/>
          <w:i/>
          <w:iCs/>
          <w:sz w:val="28"/>
          <w:szCs w:val="28"/>
        </w:rPr>
        <w:t>. Проблемы модернизации. Мексиканская</w:t>
      </w:r>
      <w:r w:rsidR="00CE4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hAnsi="Times New Roman" w:cs="Times New Roman"/>
          <w:i/>
          <w:iCs/>
          <w:sz w:val="28"/>
          <w:szCs w:val="28"/>
        </w:rPr>
        <w:t>революция 1910—1917 гг.: участники, итоги, значение.</w:t>
      </w:r>
    </w:p>
    <w:p w:rsidR="00113AB5" w:rsidRPr="00113AB5" w:rsidRDefault="00113AB5" w:rsidP="00113AB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Англо-бурская война.</w:t>
      </w:r>
    </w:p>
    <w:p w:rsidR="00113AB5" w:rsidRPr="00113AB5" w:rsidRDefault="00113AB5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Революция в физике. Достижения естествознания и медицины.</w:t>
      </w:r>
    </w:p>
    <w:p w:rsidR="009C4F5F" w:rsidRDefault="00113AB5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Развитие философии, психологии и социологии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. Распространение</w:t>
      </w:r>
      <w:r w:rsidR="004F6171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образования.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Технический прогресс и изменения в условиях труда и</w:t>
      </w:r>
      <w:r w:rsidR="004F6171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повседневной жизни людей. Художественная культура XIX — начала ХХ</w:t>
      </w:r>
      <w:r w:rsidR="004F6171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в</w:t>
      </w:r>
      <w:proofErr w:type="gramEnd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.. </w:t>
      </w:r>
      <w:proofErr w:type="gramStart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Эволюция</w:t>
      </w:r>
      <w:proofErr w:type="gramEnd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стилей в литературе, живописи: классицизма,</w:t>
      </w:r>
      <w:r w:rsidR="004F6171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романтизма, реализма. Импрессионизм. Модернизм. Смена стилей в</w:t>
      </w:r>
      <w:r w:rsidR="004F6171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архитектуре. Музыкальное и театральное искусство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</w:p>
    <w:p w:rsidR="009C4F5F" w:rsidRDefault="00113AB5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lastRenderedPageBreak/>
        <w:t>Венская система международных отношений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</w:p>
    <w:p w:rsidR="00113AB5" w:rsidRPr="00113AB5" w:rsidRDefault="00113AB5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Первая Гаагская мирная конференция (1899). Международные</w:t>
      </w:r>
      <w:r w:rsidR="004F6171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конфликты и войны в конце XIX — начале ХХ </w:t>
      </w:r>
      <w:proofErr w:type="gramStart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в</w:t>
      </w:r>
      <w:proofErr w:type="gramEnd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(</w:t>
      </w:r>
      <w:proofErr w:type="gramStart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испано-американская</w:t>
      </w:r>
      <w:proofErr w:type="gramEnd"/>
      <w:r w:rsidR="004F6171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война, русско-японская война, боснийский кризис). Балканские войны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113AB5" w:rsidRDefault="00113AB5" w:rsidP="00113AB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bookmarkStart w:id="0" w:name="_GoBack"/>
      <w:bookmarkEnd w:id="0"/>
      <w:r w:rsidRPr="00113AB5">
        <w:rPr>
          <w:rFonts w:ascii="Times New Roman" w:eastAsia="TimesNewRoman" w:hAnsi="Times New Roman" w:cs="Times New Roman"/>
          <w:i/>
          <w:iCs/>
          <w:sz w:val="28"/>
          <w:szCs w:val="28"/>
        </w:rPr>
        <w:t>Обобщение.</w:t>
      </w:r>
    </w:p>
    <w:p w:rsidR="004F6171" w:rsidRPr="00113AB5" w:rsidRDefault="004F6171" w:rsidP="00113AB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</w:p>
    <w:p w:rsidR="00113AB5" w:rsidRPr="00113AB5" w:rsidRDefault="00113AB5" w:rsidP="00113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3AB5">
        <w:rPr>
          <w:rFonts w:ascii="Times New Roman" w:hAnsi="Times New Roman" w:cs="Times New Roman"/>
          <w:b/>
          <w:bCs/>
          <w:sz w:val="28"/>
          <w:szCs w:val="28"/>
        </w:rPr>
        <w:t>ИСТОРИЯ РОССИИ. РОССИЙСКАЯ ИМПЕРИЯ В XIX — НАЧАЛЕ XX в.</w:t>
      </w:r>
    </w:p>
    <w:p w:rsidR="00113AB5" w:rsidRPr="00113AB5" w:rsidRDefault="00113AB5" w:rsidP="004F61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Добавлены темы: </w:t>
      </w:r>
      <w:r w:rsidR="004F6171">
        <w:rPr>
          <w:rFonts w:ascii="Cambria Math" w:eastAsia="TimesNewRoman" w:hAnsi="Cambria Math" w:cs="Cambria Math"/>
          <w:sz w:val="28"/>
          <w:szCs w:val="28"/>
        </w:rPr>
        <w:t>«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Ведение</w:t>
      </w:r>
      <w:r w:rsidR="004F6171">
        <w:rPr>
          <w:rFonts w:ascii="Cambria Math" w:eastAsia="TimesNewRoman" w:hAnsi="Cambria Math" w:cs="Cambria Math"/>
          <w:sz w:val="28"/>
          <w:szCs w:val="28"/>
        </w:rPr>
        <w:t>»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r w:rsidR="004F6171">
        <w:rPr>
          <w:rFonts w:ascii="Cambria Math" w:eastAsia="TimesNewRoman" w:hAnsi="Cambria Math" w:cs="Cambria Math"/>
          <w:sz w:val="28"/>
          <w:szCs w:val="28"/>
        </w:rPr>
        <w:t>«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Обобщение</w:t>
      </w:r>
      <w:r w:rsidR="004F6171">
        <w:rPr>
          <w:rFonts w:ascii="Times New Roman" w:eastAsia="TimesNewRoman" w:hAnsi="Times New Roman" w:cs="Times New Roman"/>
          <w:sz w:val="28"/>
          <w:szCs w:val="28"/>
        </w:rPr>
        <w:t>»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. Раздел </w:t>
      </w:r>
      <w:r w:rsidR="004F6171">
        <w:rPr>
          <w:rFonts w:ascii="Cambria Math" w:eastAsia="TimesNewRoman" w:hAnsi="Cambria Math" w:cs="Cambria Math"/>
          <w:sz w:val="28"/>
          <w:szCs w:val="28"/>
        </w:rPr>
        <w:t>«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Общественная жизнь в 1830—1850-е гг.</w:t>
      </w:r>
      <w:r w:rsidR="004F6171">
        <w:rPr>
          <w:rFonts w:ascii="Cambria Math" w:eastAsia="TimesNewRoman" w:hAnsi="Cambria Math" w:cs="Cambria Math"/>
          <w:sz w:val="28"/>
          <w:szCs w:val="28"/>
        </w:rPr>
        <w:t>»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 перенесен из раздела </w:t>
      </w:r>
      <w:r w:rsidR="004F6171">
        <w:rPr>
          <w:rFonts w:ascii="Cambria Math" w:eastAsia="TimesNewRoman" w:hAnsi="Cambria Math" w:cs="Cambria Math"/>
          <w:sz w:val="28"/>
          <w:szCs w:val="28"/>
        </w:rPr>
        <w:t>«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Формирование</w:t>
      </w:r>
      <w:r w:rsidR="004F6171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гражданского правосознания. Основные течения общественной мысли</w:t>
      </w:r>
      <w:r w:rsidR="004F6171">
        <w:rPr>
          <w:rFonts w:ascii="Cambria Math" w:eastAsia="TimesNewRoman" w:hAnsi="Cambria Math" w:cs="Cambria Math"/>
          <w:sz w:val="28"/>
          <w:szCs w:val="28"/>
        </w:rPr>
        <w:t>»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 (ПООП ООО 2015) перенесен в раздел </w:t>
      </w:r>
      <w:r w:rsidR="004F6171">
        <w:rPr>
          <w:rFonts w:ascii="Cambria Math" w:eastAsia="TimesNewRoman" w:hAnsi="Cambria Math" w:cs="Cambria Math"/>
          <w:sz w:val="28"/>
          <w:szCs w:val="28"/>
        </w:rPr>
        <w:t>«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Николаевское</w:t>
      </w:r>
      <w:r w:rsidR="004F6171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самодержавие: государственный консерватизм</w:t>
      </w:r>
      <w:r w:rsidR="004F6171">
        <w:rPr>
          <w:rFonts w:ascii="Cambria Math" w:eastAsia="TimesNewRoman" w:hAnsi="Cambria Math" w:cs="Cambria Math"/>
          <w:sz w:val="28"/>
          <w:szCs w:val="28"/>
        </w:rPr>
        <w:t>»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 (ФРП ООО). В раздел </w:t>
      </w:r>
      <w:r w:rsidR="004F6171">
        <w:rPr>
          <w:rFonts w:ascii="Cambria Math" w:eastAsia="TimesNewRoman" w:hAnsi="Cambria Math" w:cs="Cambria Math"/>
          <w:sz w:val="28"/>
          <w:szCs w:val="28"/>
        </w:rPr>
        <w:t>«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Этнокультурный облик империи Поволжье</w:t>
      </w:r>
      <w:r w:rsidR="004F6171">
        <w:rPr>
          <w:rFonts w:ascii="Times New Roman" w:eastAsia="TimesNewRoman" w:hAnsi="Times New Roman" w:cs="Times New Roman"/>
          <w:sz w:val="28"/>
          <w:szCs w:val="28"/>
        </w:rPr>
        <w:t>»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 добавлены темы</w:t>
      </w:r>
      <w:r w:rsidR="004F6171">
        <w:rPr>
          <w:rFonts w:ascii="Times New Roman" w:eastAsia="TimesNewRoman" w:hAnsi="Times New Roman" w:cs="Times New Roman"/>
          <w:sz w:val="28"/>
          <w:szCs w:val="28"/>
        </w:rPr>
        <w:t xml:space="preserve"> «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Северный Кавказ и Закавказье. Север, Сибирь, Дальний Восток. Средняя Азия. Миссии Русской православной церкви и её знаменитые</w:t>
      </w:r>
      <w:r w:rsidR="004F6171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>миссионер</w:t>
      </w:r>
      <w:r w:rsidR="004F6171">
        <w:rPr>
          <w:rFonts w:ascii="Cambria Math" w:eastAsia="TimesNewRoman" w:hAnsi="Cambria Math" w:cs="Cambria Math"/>
          <w:sz w:val="28"/>
          <w:szCs w:val="28"/>
        </w:rPr>
        <w:t>».</w:t>
      </w:r>
    </w:p>
    <w:sectPr w:rsidR="00113AB5" w:rsidRPr="00113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B29"/>
    <w:rsid w:val="00016E20"/>
    <w:rsid w:val="00113AB5"/>
    <w:rsid w:val="00133AAB"/>
    <w:rsid w:val="001B41E0"/>
    <w:rsid w:val="00427B7B"/>
    <w:rsid w:val="004E4B29"/>
    <w:rsid w:val="004F6171"/>
    <w:rsid w:val="007E1EA3"/>
    <w:rsid w:val="009C4F5F"/>
    <w:rsid w:val="00CE4E7B"/>
    <w:rsid w:val="00DC34DD"/>
    <w:rsid w:val="00E73617"/>
    <w:rsid w:val="00EA7E7C"/>
    <w:rsid w:val="00F5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427B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7B7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427B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7B7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1863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METODIST2</dc:creator>
  <cp:keywords/>
  <dc:description/>
  <cp:lastModifiedBy>METODIST2</cp:lastModifiedBy>
  <cp:revision>4</cp:revision>
  <dcterms:created xsi:type="dcterms:W3CDTF">2023-08-15T13:30:00Z</dcterms:created>
  <dcterms:modified xsi:type="dcterms:W3CDTF">2023-08-16T14:35:00Z</dcterms:modified>
</cp:coreProperties>
</file>