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6C" w:rsidRPr="007A6794" w:rsidRDefault="00281816" w:rsidP="0066516C">
      <w:pPr>
        <w:sectPr w:rsidR="0066516C" w:rsidRPr="007A6794" w:rsidSect="00B30FED">
          <w:pgSz w:w="11906" w:h="16383"/>
          <w:pgMar w:top="567" w:right="850" w:bottom="1134" w:left="1701" w:header="720" w:footer="720" w:gutter="0"/>
          <w:cols w:space="720"/>
        </w:sectPr>
      </w:pPr>
      <w:bookmarkStart w:id="0" w:name="block-12893655"/>
      <w:r>
        <w:rPr>
          <w:noProof/>
        </w:rPr>
        <w:drawing>
          <wp:inline distT="0" distB="0" distL="0" distR="0">
            <wp:extent cx="5940425" cy="8082240"/>
            <wp:effectExtent l="19050" t="0" r="3175" b="0"/>
            <wp:docPr id="1" name="Рисунок 1" descr="C:\Users\Admin\Desktop\IMG_20240930_16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0930_1626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6516C" w:rsidRPr="007A6794" w:rsidRDefault="0066516C" w:rsidP="0066516C">
      <w:pPr>
        <w:spacing w:after="0" w:line="264" w:lineRule="auto"/>
        <w:ind w:left="120"/>
        <w:jc w:val="both"/>
      </w:pPr>
    </w:p>
    <w:p w:rsidR="0066516C" w:rsidRPr="0070541E" w:rsidRDefault="0066516C" w:rsidP="0070541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A6794">
        <w:rPr>
          <w:rFonts w:ascii="Times New Roman" w:hAnsi="Times New Roman"/>
          <w:b/>
          <w:color w:val="000000"/>
          <w:sz w:val="28"/>
        </w:rPr>
        <w:t xml:space="preserve">ОБЩАЯ ХАРАКТЕРИСТИКА УЧЕБНОГО ПРЕДМЕТА </w:t>
      </w:r>
      <w:r w:rsidR="0070541E" w:rsidRPr="0070541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«ОСНОВЫ ПСИХОЛОГИИ»</w:t>
      </w:r>
    </w:p>
    <w:p w:rsidR="0066516C" w:rsidRDefault="0066516C" w:rsidP="006651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52A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66516C" w:rsidRDefault="0066516C" w:rsidP="0066516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психологии» составлена на основе учебных пособий Р.С. Немова «Психология. Пособие для учащихся 10-11 классов», рекомендованной Главным управлением развития общего и среднего образования Министерства образования РФ,  Я.Л. Коломинский «Основы психологии».</w:t>
      </w:r>
    </w:p>
    <w:p w:rsidR="0066516C" w:rsidRDefault="0066516C" w:rsidP="0066516C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16C" w:rsidRPr="008352A4" w:rsidRDefault="0066516C" w:rsidP="006651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66516C" w:rsidRDefault="0066516C" w:rsidP="0066516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3DF">
        <w:rPr>
          <w:rFonts w:ascii="Times New Roman" w:hAnsi="Times New Roman" w:cs="Times New Roman"/>
          <w:sz w:val="24"/>
          <w:szCs w:val="24"/>
        </w:rPr>
        <w:t>Важнейшая задача школы – формирование полно</w:t>
      </w:r>
      <w:r>
        <w:rPr>
          <w:rFonts w:ascii="Times New Roman" w:hAnsi="Times New Roman" w:cs="Times New Roman"/>
          <w:sz w:val="24"/>
          <w:szCs w:val="24"/>
        </w:rPr>
        <w:t>ценного гражданина своей страны. Р</w:t>
      </w:r>
      <w:r w:rsidRPr="001473DF">
        <w:rPr>
          <w:rFonts w:ascii="Times New Roman" w:hAnsi="Times New Roman" w:cs="Times New Roman"/>
          <w:sz w:val="24"/>
          <w:szCs w:val="24"/>
        </w:rPr>
        <w:t>ешение этой задачи во многом зависит от того, чем будут заниматься повзрослевшие школьники, какую профессию они изберут, и где будут работать.</w:t>
      </w:r>
      <w:r>
        <w:rPr>
          <w:rFonts w:ascii="Times New Roman" w:hAnsi="Times New Roman" w:cs="Times New Roman"/>
          <w:sz w:val="24"/>
          <w:szCs w:val="24"/>
        </w:rPr>
        <w:t xml:space="preserve"> В нашей школе открывается педагогический класс.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открытие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не случайным выбором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352A4">
        <w:rPr>
          <w:rFonts w:ascii="Times New Roman" w:eastAsia="Times New Roman" w:hAnsi="Times New Roman" w:cs="Times New Roman"/>
          <w:sz w:val="24"/>
          <w:szCs w:val="24"/>
        </w:rPr>
        <w:t xml:space="preserve"> настоящее время востребованность педагогической  профессии </w:t>
      </w:r>
      <w:proofErr w:type="gramStart"/>
      <w:r w:rsidRPr="008352A4">
        <w:rPr>
          <w:rFonts w:ascii="Times New Roman" w:eastAsia="Times New Roman" w:hAnsi="Times New Roman" w:cs="Times New Roman"/>
          <w:sz w:val="24"/>
          <w:szCs w:val="24"/>
        </w:rPr>
        <w:t>очевидна</w:t>
      </w:r>
      <w:proofErr w:type="gramEnd"/>
      <w:r w:rsidRPr="008352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352A4">
        <w:rPr>
          <w:rFonts w:ascii="Times New Roman" w:eastAsia="Times New Roman" w:hAnsi="Times New Roman" w:cs="Times New Roman"/>
          <w:sz w:val="24"/>
          <w:szCs w:val="24"/>
        </w:rPr>
        <w:t>ктуальной проблемой становится обучение будущего педагога в соответствии с новой парадигмой образования, которая требует нового учителя, творческая индивидуальность которого должна проявиться не только в стремлении создавать нечто новое, но прежде всего способного к изменению самого себя, готового к совместному поиску</w:t>
      </w:r>
      <w:r>
        <w:rPr>
          <w:rFonts w:ascii="Times New Roman" w:eastAsia="Times New Roman" w:hAnsi="Times New Roman" w:cs="Times New Roman"/>
          <w:sz w:val="24"/>
          <w:szCs w:val="24"/>
        </w:rPr>
        <w:t>, к сотрудничеству. Д</w:t>
      </w:r>
      <w:r w:rsidRPr="008352A4">
        <w:rPr>
          <w:rFonts w:ascii="Times New Roman" w:eastAsia="Times New Roman" w:hAnsi="Times New Roman" w:cs="Times New Roman"/>
          <w:sz w:val="24"/>
          <w:szCs w:val="24"/>
        </w:rPr>
        <w:t>ля этого старшеклассники, которые собираются стать педагогами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2A4">
        <w:rPr>
          <w:rFonts w:ascii="Times New Roman" w:eastAsia="Times New Roman" w:hAnsi="Times New Roman" w:cs="Times New Roman"/>
          <w:sz w:val="24"/>
          <w:szCs w:val="24"/>
        </w:rPr>
        <w:t xml:space="preserve">  уже в школе должны представить себе, что это за профессия и какие требования предъявляются к современному педагогу обществом.</w:t>
      </w:r>
    </w:p>
    <w:p w:rsidR="0066516C" w:rsidRDefault="0066516C" w:rsidP="0066516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представляет собой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ильный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педагогического образования, который должен сформировать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старшеклассников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первоначальные общие представления о педагогической деятельности,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основах психологии, 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для их осознанного выбора профессии учителя по окончании школы.</w:t>
      </w:r>
    </w:p>
    <w:p w:rsidR="0066516C" w:rsidRDefault="0066516C" w:rsidP="0066516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педагогического класса предназначена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10-11 класса общеобразовательной школы. Обучение осуществляется в течение</w:t>
      </w:r>
      <w:r w:rsidRPr="00AD174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B30F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3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30FE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="00B30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10 классе и 34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11 классе..</w:t>
      </w:r>
    </w:p>
    <w:p w:rsidR="0066516C" w:rsidRDefault="0066516C" w:rsidP="0066516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обучения 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старшеклассники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познакомятся с основами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психологии, где наряду с теоретическим материалом обязательно будет проводится работа, направленная на самопознание, повышение уровня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психологической компетентности;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 получат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прикладны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современной психологии.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тестов, опросных методик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тренинговых занятий 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старшеклассникам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соотнести самонаблюдение с данными исследований и наметить пути развития необходимых каче</w:t>
      </w:r>
      <w:proofErr w:type="gramStart"/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будущей профессии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516C" w:rsidRPr="001473DF" w:rsidRDefault="0066516C" w:rsidP="0066516C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516C" w:rsidRDefault="0066516C" w:rsidP="00665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AC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b/>
          <w:sz w:val="24"/>
          <w:szCs w:val="24"/>
        </w:rPr>
        <w:t>и изучения предмета</w:t>
      </w:r>
      <w:r w:rsidRPr="000E46A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6AC"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Pr="000E46AC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фундаментальных понятий психологии,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6AC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</w:t>
      </w:r>
      <w:r>
        <w:rPr>
          <w:rFonts w:ascii="Times New Roman" w:hAnsi="Times New Roman" w:cs="Times New Roman"/>
          <w:sz w:val="24"/>
          <w:szCs w:val="24"/>
        </w:rPr>
        <w:t>х аспектов и подходов науки к проблемам развития и воспитания детей,  овладение практическими навыками педагогической деятельности.</w:t>
      </w:r>
    </w:p>
    <w:p w:rsidR="0066516C" w:rsidRPr="004216FD" w:rsidRDefault="0066516C" w:rsidP="00665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6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66516C" w:rsidRDefault="0066516C" w:rsidP="006651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значении, характере и специфических 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 педагогической профессии.</w:t>
      </w:r>
    </w:p>
    <w:p w:rsidR="0066516C" w:rsidRDefault="0066516C" w:rsidP="006651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 основными теоретическими и прикладными знаниями  психологии. </w:t>
      </w:r>
    </w:p>
    <w:p w:rsidR="0066516C" w:rsidRDefault="0066516C" w:rsidP="006651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20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 для будущей профессии.</w:t>
      </w:r>
    </w:p>
    <w:p w:rsidR="0066516C" w:rsidRDefault="0066516C" w:rsidP="0066516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6D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эффективному деловому общению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умению конструктивно выстраивать межличностные отношения.</w:t>
      </w:r>
    </w:p>
    <w:p w:rsidR="0066516C" w:rsidRDefault="0066516C" w:rsidP="00665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16C" w:rsidRDefault="0066516C" w:rsidP="00665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16C" w:rsidRDefault="0066516C" w:rsidP="00665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16C" w:rsidRDefault="0066516C" w:rsidP="00665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16C" w:rsidRDefault="0066516C" w:rsidP="00665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16C" w:rsidRDefault="0066516C" w:rsidP="00665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16C" w:rsidRPr="00013DA2" w:rsidRDefault="0066516C" w:rsidP="006651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516C" w:rsidRPr="003806D5" w:rsidRDefault="0066516C" w:rsidP="0066516C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806D5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Тематический план</w:t>
      </w:r>
    </w:p>
    <w:p w:rsidR="0066516C" w:rsidRDefault="0066516C" w:rsidP="0066516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«Основы психологии» в 10 классе</w:t>
      </w:r>
    </w:p>
    <w:tbl>
      <w:tblPr>
        <w:tblStyle w:val="a4"/>
        <w:tblW w:w="0" w:type="auto"/>
        <w:tblLook w:val="04A0"/>
      </w:tblPr>
      <w:tblGrid>
        <w:gridCol w:w="675"/>
        <w:gridCol w:w="6379"/>
        <w:gridCol w:w="1276"/>
        <w:gridCol w:w="1241"/>
      </w:tblGrid>
      <w:tr w:rsidR="0066516C" w:rsidRPr="0028526D" w:rsidTr="00E40E77">
        <w:tc>
          <w:tcPr>
            <w:tcW w:w="675" w:type="dxa"/>
            <w:vMerge w:val="restart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2517" w:type="dxa"/>
            <w:gridSpan w:val="2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66516C" w:rsidRPr="0028526D" w:rsidTr="00E40E77">
        <w:tc>
          <w:tcPr>
            <w:tcW w:w="675" w:type="dxa"/>
            <w:vMerge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Практика</w:t>
            </w:r>
          </w:p>
        </w:tc>
      </w:tr>
      <w:tr w:rsidR="0066516C" w:rsidRPr="008E72C5" w:rsidTr="00E40E77">
        <w:tc>
          <w:tcPr>
            <w:tcW w:w="675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в психологию</w:t>
            </w:r>
          </w:p>
        </w:tc>
        <w:tc>
          <w:tcPr>
            <w:tcW w:w="1276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6516C" w:rsidRPr="008E72C5" w:rsidTr="00E40E77">
        <w:tc>
          <w:tcPr>
            <w:tcW w:w="675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 процессы</w:t>
            </w:r>
          </w:p>
        </w:tc>
        <w:tc>
          <w:tcPr>
            <w:tcW w:w="1276" w:type="dxa"/>
          </w:tcPr>
          <w:p w:rsidR="0066516C" w:rsidRPr="008E72C5" w:rsidRDefault="00A23F85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41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66516C" w:rsidRPr="008E72C5" w:rsidTr="00E40E77">
        <w:tc>
          <w:tcPr>
            <w:tcW w:w="675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Индивидуально-психологические особенности личности</w:t>
            </w:r>
          </w:p>
        </w:tc>
        <w:tc>
          <w:tcPr>
            <w:tcW w:w="1276" w:type="dxa"/>
          </w:tcPr>
          <w:p w:rsidR="0066516C" w:rsidRPr="008E72C5" w:rsidRDefault="00A23F85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66516C" w:rsidRPr="008E72C5" w:rsidTr="00E40E77">
        <w:tc>
          <w:tcPr>
            <w:tcW w:w="675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Эмоционально-волевая сфера личности</w:t>
            </w:r>
          </w:p>
        </w:tc>
        <w:tc>
          <w:tcPr>
            <w:tcW w:w="1276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6516C" w:rsidRPr="0028526D" w:rsidTr="00E40E77">
        <w:tc>
          <w:tcPr>
            <w:tcW w:w="675" w:type="dxa"/>
          </w:tcPr>
          <w:p w:rsidR="0066516C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6516C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6516C" w:rsidRDefault="00A23F85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66516C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</w:tr>
    </w:tbl>
    <w:p w:rsidR="0066516C" w:rsidRDefault="0066516C" w:rsidP="0066516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516C" w:rsidRDefault="0066516C" w:rsidP="0066516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«Основы психологии» в 11 классе</w:t>
      </w:r>
    </w:p>
    <w:tbl>
      <w:tblPr>
        <w:tblStyle w:val="a4"/>
        <w:tblW w:w="0" w:type="auto"/>
        <w:tblLook w:val="04A0"/>
      </w:tblPr>
      <w:tblGrid>
        <w:gridCol w:w="675"/>
        <w:gridCol w:w="6379"/>
        <w:gridCol w:w="1276"/>
        <w:gridCol w:w="1241"/>
      </w:tblGrid>
      <w:tr w:rsidR="0066516C" w:rsidRPr="0028526D" w:rsidTr="00E40E77">
        <w:tc>
          <w:tcPr>
            <w:tcW w:w="675" w:type="dxa"/>
            <w:vMerge w:val="restart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6379" w:type="dxa"/>
            <w:vMerge w:val="restart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</w:t>
            </w:r>
          </w:p>
        </w:tc>
        <w:tc>
          <w:tcPr>
            <w:tcW w:w="2517" w:type="dxa"/>
            <w:gridSpan w:val="2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</w:tr>
      <w:tr w:rsidR="0066516C" w:rsidRPr="0028526D" w:rsidTr="00E40E77">
        <w:tc>
          <w:tcPr>
            <w:tcW w:w="675" w:type="dxa"/>
            <w:vMerge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>Теория</w:t>
            </w:r>
          </w:p>
        </w:tc>
        <w:tc>
          <w:tcPr>
            <w:tcW w:w="1241" w:type="dxa"/>
          </w:tcPr>
          <w:p w:rsidR="0066516C" w:rsidRPr="0028526D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526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Практика</w:t>
            </w:r>
          </w:p>
        </w:tc>
      </w:tr>
      <w:tr w:rsidR="0066516C" w:rsidRPr="008E72C5" w:rsidTr="00E40E77">
        <w:tc>
          <w:tcPr>
            <w:tcW w:w="675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Личность в деятельности и общении</w:t>
            </w:r>
          </w:p>
        </w:tc>
        <w:tc>
          <w:tcPr>
            <w:tcW w:w="1276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241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66516C" w:rsidRPr="008E72C5" w:rsidTr="00E40E77">
        <w:tc>
          <w:tcPr>
            <w:tcW w:w="675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66516C" w:rsidRPr="008E72C5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Возрастная психология</w:t>
            </w:r>
          </w:p>
        </w:tc>
        <w:tc>
          <w:tcPr>
            <w:tcW w:w="1276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66516C" w:rsidRPr="008E72C5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72C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66516C" w:rsidRPr="0028526D" w:rsidTr="00E40E77">
        <w:tc>
          <w:tcPr>
            <w:tcW w:w="675" w:type="dxa"/>
          </w:tcPr>
          <w:p w:rsidR="0066516C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66516C" w:rsidRDefault="0066516C" w:rsidP="00E40E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6516C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241" w:type="dxa"/>
          </w:tcPr>
          <w:p w:rsidR="0066516C" w:rsidRDefault="0066516C" w:rsidP="00E40E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</w:tr>
    </w:tbl>
    <w:p w:rsidR="0066516C" w:rsidRDefault="0066516C" w:rsidP="0066516C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66516C" w:rsidRPr="006C3F4A" w:rsidRDefault="0066516C" w:rsidP="006651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4A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66516C" w:rsidRPr="006C3F4A" w:rsidRDefault="0066516C" w:rsidP="006651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4A">
        <w:rPr>
          <w:rFonts w:ascii="Times New Roman" w:hAnsi="Times New Roman" w:cs="Times New Roman"/>
          <w:b/>
          <w:sz w:val="24"/>
          <w:szCs w:val="24"/>
        </w:rPr>
        <w:t>«Основы психологии» в 10 классе</w:t>
      </w:r>
    </w:p>
    <w:p w:rsidR="0066516C" w:rsidRDefault="0066516C" w:rsidP="0066516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6516C" w:rsidRPr="006C3F4A" w:rsidRDefault="0066516C" w:rsidP="0066516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C3F4A">
        <w:rPr>
          <w:rFonts w:ascii="Times New Roman" w:hAnsi="Times New Roman" w:cs="Times New Roman"/>
          <w:b/>
          <w:sz w:val="24"/>
          <w:szCs w:val="24"/>
        </w:rPr>
        <w:t>Введение в психологию.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356977">
        <w:rPr>
          <w:rFonts w:ascii="Times New Roman" w:hAnsi="Times New Roman" w:cs="Times New Roman"/>
          <w:b/>
          <w:sz w:val="24"/>
          <w:szCs w:val="24"/>
          <w:u w:val="single"/>
        </w:rPr>
        <w:t>Тема 1</w:t>
      </w:r>
      <w:r w:rsidRPr="003569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Предмет и задачи психологии.</w:t>
      </w:r>
    </w:p>
    <w:p w:rsidR="0066516C" w:rsidRPr="007D3557" w:rsidRDefault="0066516C" w:rsidP="0066516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977">
        <w:rPr>
          <w:rFonts w:ascii="Times New Roman" w:hAnsi="Times New Roman" w:cs="Times New Roman"/>
          <w:sz w:val="24"/>
          <w:szCs w:val="24"/>
          <w:u w:val="single"/>
        </w:rPr>
        <w:t>(1 час, теория).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Психология, как наука. Задачи психологии. Психика, как свойство мозга. Основные формы проявления психики и их взаимосвязь. Личность, как психологическое понятие.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56977">
        <w:rPr>
          <w:rFonts w:ascii="Times New Roman" w:hAnsi="Times New Roman" w:cs="Times New Roman"/>
          <w:b/>
          <w:sz w:val="24"/>
          <w:szCs w:val="24"/>
          <w:u w:val="single"/>
        </w:rPr>
        <w:t>Тема 2.</w:t>
      </w:r>
      <w:r w:rsidRPr="00BC01B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Отрасли и методы психологии. </w:t>
      </w:r>
    </w:p>
    <w:p w:rsidR="0066516C" w:rsidRPr="007D3557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56977">
        <w:rPr>
          <w:rFonts w:ascii="Times New Roman" w:hAnsi="Times New Roman" w:cs="Times New Roman"/>
          <w:iCs/>
          <w:sz w:val="24"/>
          <w:szCs w:val="24"/>
          <w:u w:val="single"/>
        </w:rPr>
        <w:t>(1 час, теория).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Отрасли психологии: общая психология, возрастная психология, педагогическая психология, социальная психология и др. Методы психологии: наблюдение, эксперимент, тесты, опросы, экспертные оценки, статистические методы и др.</w:t>
      </w:r>
      <w:proofErr w:type="gramEnd"/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356977">
        <w:rPr>
          <w:rFonts w:ascii="Times New Roman" w:hAnsi="Times New Roman" w:cs="Times New Roman"/>
          <w:iCs/>
          <w:sz w:val="24"/>
          <w:szCs w:val="24"/>
          <w:u w:val="single"/>
        </w:rPr>
        <w:t>(1 час, практика).</w:t>
      </w:r>
      <w:r>
        <w:rPr>
          <w:rFonts w:ascii="Times New Roman" w:hAnsi="Times New Roman" w:cs="Times New Roman"/>
          <w:iCs/>
          <w:sz w:val="24"/>
          <w:szCs w:val="24"/>
        </w:rPr>
        <w:t xml:space="preserve">  Практическая работа: используя один их методов психологии, провести самостоятельное исследование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Познавательные процессы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Тема 3. </w:t>
      </w:r>
      <w:r>
        <w:rPr>
          <w:rFonts w:ascii="Times New Roman" w:hAnsi="Times New Roman" w:cs="Times New Roman"/>
          <w:iCs/>
          <w:sz w:val="24"/>
          <w:szCs w:val="24"/>
        </w:rPr>
        <w:t xml:space="preserve">Ощущения, восприятие и представления. 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356977">
        <w:rPr>
          <w:rFonts w:ascii="Times New Roman" w:hAnsi="Times New Roman" w:cs="Times New Roman"/>
          <w:iCs/>
          <w:sz w:val="24"/>
          <w:szCs w:val="24"/>
          <w:u w:val="single"/>
        </w:rPr>
        <w:t>1 час, теория).</w:t>
      </w:r>
      <w:r>
        <w:rPr>
          <w:rFonts w:ascii="Times New Roman" w:hAnsi="Times New Roman" w:cs="Times New Roman"/>
          <w:sz w:val="24"/>
          <w:szCs w:val="24"/>
        </w:rPr>
        <w:t xml:space="preserve"> Ощущение. Виды ощущений. Закономерности ощущений. Порог чувствительности. Восприятие. Типы восприятия. Свойства восприятия. Виды восприятия. Представления.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921">
        <w:rPr>
          <w:rFonts w:ascii="Times New Roman" w:hAnsi="Times New Roman" w:cs="Times New Roman"/>
          <w:sz w:val="24"/>
          <w:szCs w:val="24"/>
          <w:u w:val="single"/>
        </w:rPr>
        <w:t>(1 час, практика</w:t>
      </w:r>
      <w:r>
        <w:rPr>
          <w:rFonts w:ascii="Times New Roman" w:hAnsi="Times New Roman" w:cs="Times New Roman"/>
          <w:sz w:val="24"/>
          <w:szCs w:val="24"/>
        </w:rPr>
        <w:t>). Экспериментальные опыты: явления цветового контраста, порога различения отрезков, выделение фигуры из фона, расслоение изображения на фигуру и фон.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4. </w:t>
      </w:r>
      <w:r>
        <w:rPr>
          <w:rFonts w:ascii="Times New Roman" w:hAnsi="Times New Roman" w:cs="Times New Roman"/>
          <w:sz w:val="24"/>
          <w:szCs w:val="24"/>
        </w:rPr>
        <w:t xml:space="preserve">Внимание. 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часа, теория) Внимание, как психический процесс. Виды внимания. Свойства внимания. Изучение особенностей внимания и методы его развития.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 час, практика).  Практическая работа: изучить особенности внимания одного из школьников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5. </w:t>
      </w:r>
      <w:r>
        <w:rPr>
          <w:rFonts w:ascii="Times New Roman" w:hAnsi="Times New Roman" w:cs="Times New Roman"/>
          <w:sz w:val="24"/>
          <w:szCs w:val="24"/>
        </w:rPr>
        <w:t>Память.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часа, теория) Память, как психический процесс. Процессы памяти. Виды памяти. Личностные проявления памяти. Мнемотехнические приёмы запоминания.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час, практика). Практическая работа: изучить особенности памяти  одного из школьников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6.</w:t>
      </w:r>
      <w:r>
        <w:rPr>
          <w:rFonts w:ascii="Times New Roman" w:hAnsi="Times New Roman" w:cs="Times New Roman"/>
          <w:sz w:val="24"/>
          <w:szCs w:val="24"/>
        </w:rPr>
        <w:t xml:space="preserve"> Мышление.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часа, теория) Мышление, как психический процесс. Виды мышления. Этапы мыслительной задачи. Характеристика мыслительных операций. Качества умственной деятельности. Единство мышления и речи. Индивидуальные особенности мышления. Методы диагностики интеллектуальных особенностей человека.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час, практика). Практическая работа: изучить особенности мышления  одного из школьников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7.</w:t>
      </w:r>
      <w:r w:rsidRPr="001526D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Воображение и творчество. 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(2 часа, теория) Воображение, как психический процесс. Природа и своеобразие воображения, как познавательного психического процесса. Виды воображения. Способы создания образов воображения. Место воображения в творческой деятельности человека. Методы изучения  воображения и творческих особенностей человека.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час, практика). Практическая работа: изучить творческие особенности  одного из школьников и проанализировать результаты. Тестирование по разделу «Познавательные процессы».</w:t>
      </w:r>
    </w:p>
    <w:p w:rsidR="0066516C" w:rsidRPr="001526D1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Индивидуально-психологические особенности личности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E2B">
        <w:rPr>
          <w:rFonts w:ascii="Times New Roman" w:hAnsi="Times New Roman" w:cs="Times New Roman"/>
          <w:b/>
          <w:sz w:val="24"/>
          <w:szCs w:val="24"/>
          <w:u w:val="single"/>
        </w:rPr>
        <w:t>Тема 8.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B3E2B">
        <w:rPr>
          <w:rFonts w:ascii="Times New Roman" w:hAnsi="Times New Roman" w:cs="Times New Roman"/>
          <w:sz w:val="24"/>
          <w:szCs w:val="24"/>
        </w:rPr>
        <w:t>Темперамент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часа, теория) Организм, нервная система и темперамент. Основные свойства темперамента. Отличительные признаки темперамента. Психологическая характеристика типов темперамента. Методы диагностики темперамента.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часа, практика). Подготовка рефератов и презентаций по темам: «Можно ли изменить темперамент?», «Темперамент и стиль деятельности», «Темперамент и особенности умственной деятельности»,  «Влияние темперамента на выбор профессии». Практическая работа: изучить особенности темперамента   одного из школьников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9</w:t>
      </w:r>
      <w:r w:rsidRPr="00DB3E2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Характер.  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час, теория) Темперамент и характер. Структура характера. Классификация черт характера. Условия формирования характера. Акцентуации характера. Методы изучения характера.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час, практика).</w:t>
      </w:r>
      <w:r w:rsidRPr="00CB75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работа: изучить особенности характера  одного из школьников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5D8">
        <w:rPr>
          <w:rFonts w:ascii="Times New Roman" w:hAnsi="Times New Roman" w:cs="Times New Roman"/>
          <w:b/>
          <w:sz w:val="24"/>
          <w:szCs w:val="24"/>
          <w:u w:val="single"/>
        </w:rPr>
        <w:t>Тема 10.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Способности. </w:t>
      </w:r>
    </w:p>
    <w:p w:rsidR="0066516C" w:rsidRPr="007D3557" w:rsidRDefault="00B30FED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</w:t>
      </w:r>
      <w:r w:rsidR="0066516C">
        <w:rPr>
          <w:rFonts w:ascii="Times New Roman" w:hAnsi="Times New Roman" w:cs="Times New Roman"/>
          <w:sz w:val="24"/>
          <w:szCs w:val="24"/>
        </w:rPr>
        <w:t xml:space="preserve">, теория) </w:t>
      </w:r>
      <w:r w:rsidR="0066516C" w:rsidRPr="006720E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Понятие о способностях. Виды способностей. Задатки и способности. </w:t>
      </w:r>
      <w:r w:rsidR="0066516C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Структура способностей. </w:t>
      </w:r>
      <w:r w:rsidR="0066516C" w:rsidRPr="006720EF">
        <w:rPr>
          <w:rFonts w:ascii="Times New Roman" w:eastAsia="Times New Roman" w:hAnsi="Times New Roman" w:cs="Times New Roman"/>
          <w:bCs/>
          <w:sz w:val="24"/>
          <w:szCs w:val="24"/>
        </w:rPr>
        <w:t>Условия формирования способностей.</w:t>
      </w:r>
      <w:r w:rsidR="0066516C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Талант и одарённость. Методы изучения способностей.</w:t>
      </w:r>
    </w:p>
    <w:p w:rsidR="0066516C" w:rsidRPr="006720EF" w:rsidRDefault="0066516C" w:rsidP="00665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(1 час, практика). Подготовка рефератов и презентаций на тему «Уникальные способности человека» на примере конкретных людей.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61158D">
        <w:rPr>
          <w:rFonts w:ascii="Times New Roman" w:hAnsi="Times New Roman" w:cs="Times New Roman"/>
          <w:b/>
          <w:sz w:val="24"/>
          <w:szCs w:val="24"/>
          <w:u w:val="single"/>
        </w:rPr>
        <w:t>Тема 11</w:t>
      </w:r>
      <w:r>
        <w:rPr>
          <w:rFonts w:ascii="Times New Roman" w:hAnsi="Times New Roman" w:cs="Times New Roman"/>
          <w:sz w:val="24"/>
          <w:szCs w:val="24"/>
        </w:rPr>
        <w:t xml:space="preserve">. Личность и профессия. </w:t>
      </w:r>
    </w:p>
    <w:p w:rsidR="0066516C" w:rsidRDefault="00B30FED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="0066516C">
        <w:rPr>
          <w:rFonts w:ascii="Times New Roman" w:hAnsi="Times New Roman" w:cs="Times New Roman"/>
          <w:sz w:val="24"/>
          <w:szCs w:val="24"/>
        </w:rPr>
        <w:t xml:space="preserve"> часа, теория) Психологические основы профессиональной ориентации. Общее понятие о профессиональной пригодности и. Психологическая структура профессиональной деятельности. Формула профессии. Профессиональные интересы, склонности и способности. Методы диагностирования профессиональной пригодности.</w:t>
      </w:r>
    </w:p>
    <w:p w:rsidR="0066516C" w:rsidRPr="000121E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(2часа, практика) Подготовка и защита личного профессионального плана «Моя будущая профессия». Тестирование по разделу </w:t>
      </w:r>
      <w:r w:rsidRPr="000121EC">
        <w:rPr>
          <w:rFonts w:ascii="Times New Roman" w:hAnsi="Times New Roman" w:cs="Times New Roman"/>
          <w:sz w:val="24"/>
          <w:szCs w:val="24"/>
        </w:rPr>
        <w:t>«</w:t>
      </w:r>
      <w:r w:rsidRPr="000121EC">
        <w:rPr>
          <w:rFonts w:ascii="Times New Roman" w:hAnsi="Times New Roman" w:cs="Times New Roman"/>
          <w:iCs/>
          <w:sz w:val="24"/>
          <w:szCs w:val="24"/>
        </w:rPr>
        <w:t>Индивидуально-психологические особенности личности</w:t>
      </w:r>
      <w:r>
        <w:rPr>
          <w:rFonts w:ascii="Times New Roman" w:hAnsi="Times New Roman" w:cs="Times New Roman"/>
          <w:iCs/>
          <w:sz w:val="24"/>
          <w:szCs w:val="24"/>
        </w:rPr>
        <w:t>»</w:t>
      </w:r>
    </w:p>
    <w:p w:rsidR="0066516C" w:rsidRPr="00D509FF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Эмоционально-волевая сфера личности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Тема 12.</w:t>
      </w:r>
      <w:r>
        <w:rPr>
          <w:rFonts w:ascii="Times New Roman" w:hAnsi="Times New Roman" w:cs="Times New Roman"/>
          <w:sz w:val="24"/>
          <w:szCs w:val="24"/>
        </w:rPr>
        <w:t xml:space="preserve"> Чувства. 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час, теория) Понятие об эмоциях и чувствах. Виды эмоциональных процессов и состояний. Эмоции и чувства как продукт работы организма. Стресс и фрустрация, аффект, агрессивность. Методы изучения чувств.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часа, практика) Практическое занятие: «Управление эмоциями. Овладение навыками саморегуляции. Кинезиологические упражнения. Релаксация». Рефераты «Методы эмоционального контроля».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13. </w:t>
      </w:r>
      <w:r>
        <w:rPr>
          <w:rFonts w:ascii="Times New Roman" w:hAnsi="Times New Roman" w:cs="Times New Roman"/>
          <w:sz w:val="24"/>
          <w:szCs w:val="24"/>
        </w:rPr>
        <w:t>Воля.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 час, теория) Природа и сущность волевой регуляции. Волевые свойства личности. Структура волевого действия. Воспитание и развитие воли.</w:t>
      </w:r>
    </w:p>
    <w:p w:rsidR="0066516C" w:rsidRPr="000121E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час, практика) Презентации «Как развивать волю?». Тестирование по разделу </w:t>
      </w:r>
      <w:r w:rsidRPr="000121EC">
        <w:rPr>
          <w:rFonts w:ascii="Times New Roman" w:hAnsi="Times New Roman" w:cs="Times New Roman"/>
          <w:sz w:val="24"/>
          <w:szCs w:val="24"/>
        </w:rPr>
        <w:t>«</w:t>
      </w:r>
      <w:r w:rsidRPr="000121EC">
        <w:rPr>
          <w:rFonts w:ascii="Times New Roman" w:hAnsi="Times New Roman" w:cs="Times New Roman"/>
          <w:iCs/>
          <w:sz w:val="24"/>
          <w:szCs w:val="24"/>
        </w:rPr>
        <w:t>Эмоционально-волевая сфера личности»</w:t>
      </w:r>
    </w:p>
    <w:p w:rsidR="0066516C" w:rsidRDefault="0066516C" w:rsidP="0066516C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66516C" w:rsidRPr="007D3557" w:rsidRDefault="0066516C" w:rsidP="006651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557"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66516C" w:rsidRDefault="0066516C" w:rsidP="0066516C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D3557">
        <w:rPr>
          <w:rFonts w:ascii="Times New Roman" w:hAnsi="Times New Roman" w:cs="Times New Roman"/>
          <w:b/>
          <w:iCs/>
          <w:sz w:val="24"/>
          <w:szCs w:val="24"/>
        </w:rPr>
        <w:t>«Основы психологии» в 11 классе</w:t>
      </w:r>
    </w:p>
    <w:p w:rsidR="0066516C" w:rsidRDefault="0066516C" w:rsidP="0066516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66516C" w:rsidRDefault="0066516C" w:rsidP="0066516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Личность в деятельности и общении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7D3557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Тема 1. </w:t>
      </w:r>
      <w:r w:rsidRPr="00AD1740">
        <w:rPr>
          <w:rFonts w:ascii="Times New Roman" w:hAnsi="Times New Roman" w:cs="Times New Roman"/>
          <w:iCs/>
          <w:sz w:val="24"/>
          <w:szCs w:val="24"/>
        </w:rPr>
        <w:t>Соотношение понятий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AD1740">
        <w:rPr>
          <w:rFonts w:ascii="Times New Roman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iCs/>
          <w:sz w:val="24"/>
          <w:szCs w:val="24"/>
        </w:rPr>
        <w:t>ч</w:t>
      </w:r>
      <w:r w:rsidRPr="00AD1740">
        <w:rPr>
          <w:rFonts w:ascii="Times New Roman" w:hAnsi="Times New Roman" w:cs="Times New Roman"/>
          <w:iCs/>
          <w:sz w:val="24"/>
          <w:szCs w:val="24"/>
        </w:rPr>
        <w:t>еловек», «личность», «индивидуальность»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теория) Личность, как базовое понятие в психологии. Индивид, человек, как представитель биологического вида.  Критерии сформировавшейся личности.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2.</w:t>
      </w:r>
      <w:r w:rsidRPr="002D616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Психологическая структура личности.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теория) Отечественный подход к изучению структуры личности. Зарубежные теории.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C5094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3</w:t>
      </w:r>
      <w:r>
        <w:rPr>
          <w:rFonts w:ascii="Times New Roman" w:hAnsi="Times New Roman" w:cs="Times New Roman"/>
          <w:iCs/>
          <w:sz w:val="24"/>
          <w:szCs w:val="24"/>
        </w:rPr>
        <w:t>. Направленность  личности.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теория) Структура личностной направленности. Виды направленности и их характеристика.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 час, практика)  </w:t>
      </w:r>
      <w:r>
        <w:rPr>
          <w:rFonts w:ascii="Times New Roman" w:hAnsi="Times New Roman" w:cs="Times New Roman"/>
          <w:sz w:val="24"/>
          <w:szCs w:val="24"/>
        </w:rPr>
        <w:t>Практическая работа: изучить особенности  одного из видов направленности школьников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BB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4. </w:t>
      </w:r>
      <w:r>
        <w:rPr>
          <w:rFonts w:ascii="Times New Roman" w:hAnsi="Times New Roman" w:cs="Times New Roman"/>
          <w:sz w:val="24"/>
          <w:szCs w:val="24"/>
        </w:rPr>
        <w:t>Потребности личности.</w:t>
      </w:r>
    </w:p>
    <w:p w:rsidR="0066516C" w:rsidRPr="00104BB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час, теория) Виды потребностей. Социальные потребности личности. Потребности и мотивы личности. Потребности и интересы личности. Духовные потребности личности.</w:t>
      </w:r>
    </w:p>
    <w:p w:rsidR="0066516C" w:rsidRDefault="0066516C" w:rsidP="0066516C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EE5">
        <w:rPr>
          <w:rFonts w:ascii="Times New Roman" w:hAnsi="Times New Roman" w:cs="Times New Roman"/>
          <w:iCs/>
          <w:sz w:val="24"/>
          <w:szCs w:val="24"/>
        </w:rPr>
        <w:t>(1 час, практика)</w:t>
      </w:r>
      <w:r w:rsidRPr="00635E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Практическая работа: изучить потребности  школьников  старших и младших классов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635EE5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5.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635EE5">
        <w:rPr>
          <w:rFonts w:ascii="Times New Roman" w:hAnsi="Times New Roman" w:cs="Times New Roman"/>
          <w:iCs/>
          <w:sz w:val="24"/>
          <w:szCs w:val="24"/>
        </w:rPr>
        <w:t>Личность и деятельность.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(1 час, теория) Общее понятие о деятельности как форме взаимодействия человека с окружающей средой.  Физиологический, психологический, социальный аспект деятельности личности. Структура деятельности. 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 час, практика) Рефераты и презентации по теме «Личность и деятельность»,   «Классификация видов деятельности», «Психологическая характеристика игры», «Психологическая характеристика учения», «Психологическая характеристика трудовой деятельности».      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Тема 6. </w:t>
      </w:r>
      <w:r>
        <w:rPr>
          <w:rFonts w:ascii="Times New Roman" w:hAnsi="Times New Roman" w:cs="Times New Roman"/>
          <w:iCs/>
          <w:sz w:val="24"/>
          <w:szCs w:val="24"/>
        </w:rPr>
        <w:t xml:space="preserve">   Общение и межличностные отношения.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 часа, теория)  Понятие об общении. Функции общения. Общение и личность. Общение, как взаимодействие. Перцептивная сторона общения. Деловое общение. Педагогическое общение: общение учителя 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 общение в учительском коллективе.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практика) Тренинг общения.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Тема 7. </w:t>
      </w:r>
      <w:r>
        <w:rPr>
          <w:rFonts w:ascii="Times New Roman" w:hAnsi="Times New Roman" w:cs="Times New Roman"/>
          <w:iCs/>
          <w:sz w:val="24"/>
          <w:szCs w:val="24"/>
        </w:rPr>
        <w:t xml:space="preserve">   Группы и коллективы.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 час, теория) Социально-психологическая характеристика группы и коллектива: понятие группы в социальной психологии, классификация групп, развитие группы, как коллектива.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Основные характеристики коллектива. Межличностные и межгрупповые  отношения. Методы их изучения. Социально-психологический климат в коллективе.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(2 часа, практика) Практическая работа: изучить межличностные отношения в одном из школьных классов и проанализировать результаты; изучить  уровень сотрудничества в одном из классов школы и проанализировать результаты.   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8.</w:t>
      </w:r>
      <w:r>
        <w:rPr>
          <w:rFonts w:ascii="Times New Roman" w:hAnsi="Times New Roman" w:cs="Times New Roman"/>
          <w:iCs/>
          <w:sz w:val="24"/>
          <w:szCs w:val="24"/>
        </w:rPr>
        <w:t xml:space="preserve">   Уровни развития коллектива.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теория) А. Макаренко и А. Петровский, А. Лутошкин  об уровнях развития коллектива.   Основные элементы работы в группе.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12B3F">
        <w:rPr>
          <w:rFonts w:ascii="Times New Roman" w:hAnsi="Times New Roman" w:cs="Times New Roman"/>
          <w:iCs/>
          <w:sz w:val="24"/>
          <w:szCs w:val="24"/>
        </w:rPr>
        <w:t>(1 час, практика)</w:t>
      </w:r>
      <w:r>
        <w:rPr>
          <w:rFonts w:ascii="Times New Roman" w:hAnsi="Times New Roman" w:cs="Times New Roman"/>
          <w:iCs/>
          <w:sz w:val="24"/>
          <w:szCs w:val="24"/>
        </w:rPr>
        <w:t xml:space="preserve"> Тренинг по сплочению коллектива.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C5586A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9.</w:t>
      </w:r>
      <w:r w:rsidRPr="00C5586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Взаимодействия и взаимоотношения между людьми.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теория) Вербальное и невербальное общение.  Межличностное взаимодействие. Межгрупповое взаимодействие. Виды взаимоотношений (деловые, личные). Система взаимоотношений.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практика) Презентация  об особенностях вербального и невербального общения.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Практическая работа: изучить особенности взаимодействия ребёнка и родителя и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121EC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10</w:t>
      </w:r>
      <w:r>
        <w:rPr>
          <w:rFonts w:ascii="Times New Roman" w:hAnsi="Times New Roman" w:cs="Times New Roman"/>
          <w:iCs/>
          <w:sz w:val="24"/>
          <w:szCs w:val="24"/>
        </w:rPr>
        <w:t>. Конфликты и способы их разрешения.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(2 часа, теория) Конфликт в общении. Причины конфликтов. Типы конфликтов. Динамика развития конфликтов. Стратегии поведения человека в условиях конфликта. Социально-психологические способы управления конфликтами. Правила поведения в конфликтных ситуациях.  Методы улучшения взаимоотношений. Внутриличностный конфликт.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( 1 час, практика) Тренинг по конфликтологии.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4E01B0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11</w:t>
      </w:r>
      <w:r>
        <w:rPr>
          <w:rFonts w:ascii="Times New Roman" w:hAnsi="Times New Roman" w:cs="Times New Roman"/>
          <w:iCs/>
          <w:sz w:val="24"/>
          <w:szCs w:val="24"/>
        </w:rPr>
        <w:t>. Медиация, как способ взаимовыгодного разрешения конфликтных ситуаций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(2 часа, теория)</w:t>
      </w:r>
      <w:r w:rsidRPr="004E01B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Нормативно-правовое регулирование института медиации. Принципы медиации. Функции медиации. Стадии медиации. Техники коммуникации.</w:t>
      </w:r>
    </w:p>
    <w:p w:rsidR="0066516C" w:rsidRPr="00814611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практика) Медиативное разрешение конфликтных ситуаций (спроектированные ситуации из жизни школы). Тестирование по разделу «</w:t>
      </w:r>
      <w:r w:rsidRPr="00814611">
        <w:rPr>
          <w:rFonts w:ascii="Times New Roman" w:hAnsi="Times New Roman" w:cs="Times New Roman"/>
          <w:iCs/>
          <w:sz w:val="24"/>
          <w:szCs w:val="24"/>
        </w:rPr>
        <w:t>Личность в деятельности и общении».</w:t>
      </w:r>
    </w:p>
    <w:p w:rsidR="0066516C" w:rsidRDefault="0066516C" w:rsidP="0066516C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Возрастная психология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814611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1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 Младенчество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теория) Характеристика возраста. Ведущая деятельность. Линии развития. Формы общения. Ранняя социализация.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7C0FAA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iCs/>
          <w:sz w:val="24"/>
          <w:szCs w:val="24"/>
        </w:rPr>
        <w:t>. Ранее детство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теория) Социальная ситуация развития. Развитие познавательной сферы ребёнка.  Личностные образования.  Кризис 3-х лет. Ведущий вид деятельности.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7657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Тема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iCs/>
          <w:sz w:val="24"/>
          <w:szCs w:val="24"/>
        </w:rPr>
        <w:t>. Дошкольное детство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теория) Социальная ситуация развития. Ведущая деятельность. Развитие познавательной сферы. Развитие мотивационной сферы и самосознания.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15</w:t>
      </w:r>
      <w:r w:rsidRPr="00265CFC">
        <w:rPr>
          <w:rFonts w:ascii="Times New Roman" w:hAnsi="Times New Roman" w:cs="Times New Roman"/>
          <w:b/>
          <w:i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Младший школьный возраст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 час, теория) </w:t>
      </w:r>
      <w:r w:rsidRPr="002765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Социальная ситуация развития. Ведущая деятельность. Развитие познавательной сферы. Развитие мотивационной сферы и самосознания.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практика) Практическая работа: исследование когнитивной сферы младших школьников и их личностных качеств.  Проанализировать результаты.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65CFC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16</w:t>
      </w:r>
      <w:r>
        <w:rPr>
          <w:rFonts w:ascii="Times New Roman" w:hAnsi="Times New Roman" w:cs="Times New Roman"/>
          <w:iCs/>
          <w:sz w:val="24"/>
          <w:szCs w:val="24"/>
        </w:rPr>
        <w:t>. Подростковый возраст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(2 часа, теория) Общая характеристика подросткового возраста. Анатомо-физиологические особенности. Развитие познавательной сферы. Эмоциональная сфера. Личность подростка. Причины неустойчивости поведения.  Общение со сверстниками.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 час, практика) Практическая работа:  исследование  когнитивной сферы и личностных особенностей подростков. Проанализировать результаты.  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265CFC">
        <w:rPr>
          <w:rFonts w:ascii="Times New Roman" w:hAnsi="Times New Roman" w:cs="Times New Roman"/>
          <w:b/>
          <w:iCs/>
          <w:sz w:val="24"/>
          <w:szCs w:val="24"/>
          <w:u w:val="single"/>
        </w:rPr>
        <w:t>Тема 17</w:t>
      </w:r>
      <w:r>
        <w:rPr>
          <w:rFonts w:ascii="Times New Roman" w:hAnsi="Times New Roman" w:cs="Times New Roman"/>
          <w:iCs/>
          <w:sz w:val="24"/>
          <w:szCs w:val="24"/>
        </w:rPr>
        <w:t>. Юность.</w:t>
      </w:r>
    </w:p>
    <w:p w:rsidR="0066516C" w:rsidRDefault="0066516C" w:rsidP="0066516C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(1 час, теория) Юность, как стадия жизненного пути. Психическое развитие и формирование личности. Взаимоотношения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взрослыми. Общество сверстников и юношеская субкультура. Дружба. Социальное самоопределение.</w:t>
      </w:r>
    </w:p>
    <w:p w:rsidR="0066516C" w:rsidRPr="00A15528" w:rsidRDefault="0066516C" w:rsidP="0066516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 час, практика) Практическая работа: исследование своих личностных особенностей. Проанализировать результаты.</w:t>
      </w:r>
      <w:r w:rsidRPr="00585EB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Тестирование по разделу «Возрастная психология».</w:t>
      </w:r>
    </w:p>
    <w:p w:rsidR="0066516C" w:rsidRPr="00D84126" w:rsidRDefault="0066516C" w:rsidP="00665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8412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В результате изучения дисциплин учащиеся должны </w:t>
      </w:r>
    </w:p>
    <w:p w:rsidR="0066516C" w:rsidRPr="002B221A" w:rsidRDefault="0066516C" w:rsidP="0066516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И</w:t>
      </w:r>
      <w:r w:rsidRPr="00D841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меть представления о:</w:t>
      </w:r>
    </w:p>
    <w:p w:rsidR="0066516C" w:rsidRDefault="0066516C" w:rsidP="006651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начении</w:t>
      </w:r>
      <w:proofErr w:type="gramEnd"/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045F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характере и специфических особен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 педагогической профессии.</w:t>
      </w:r>
    </w:p>
    <w:p w:rsidR="0066516C" w:rsidRPr="00D84126" w:rsidRDefault="0066516C" w:rsidP="006651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альной значимости труда учителя.</w:t>
      </w:r>
    </w:p>
    <w:p w:rsidR="0066516C" w:rsidRPr="00D84126" w:rsidRDefault="0066516C" w:rsidP="006651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оли и 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щности педагогической профессии.</w:t>
      </w:r>
    </w:p>
    <w:p w:rsidR="0066516C" w:rsidRPr="00D84126" w:rsidRDefault="0066516C" w:rsidP="0066516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акономерностях</w:t>
      </w:r>
      <w:proofErr w:type="gramEnd"/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становления и развития личности, индивидуально-психологических особенностях человека.</w:t>
      </w:r>
    </w:p>
    <w:p w:rsidR="0066516C" w:rsidRPr="00D84126" w:rsidRDefault="0066516C" w:rsidP="0066516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516C" w:rsidRPr="00D84126" w:rsidRDefault="0066516C" w:rsidP="0066516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41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Знать:</w:t>
      </w:r>
    </w:p>
    <w:p w:rsidR="0066516C" w:rsidRPr="00D84126" w:rsidRDefault="0066516C" w:rsidP="0066516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ребования, предъявляемые к личности педагога;</w:t>
      </w:r>
    </w:p>
    <w:p w:rsidR="0066516C" w:rsidRDefault="0066516C" w:rsidP="0066516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теоретические и прикладные положения  психологии.</w:t>
      </w:r>
    </w:p>
    <w:p w:rsidR="0066516C" w:rsidRPr="00D84126" w:rsidRDefault="0066516C" w:rsidP="0066516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516C" w:rsidRPr="00D84126" w:rsidRDefault="0066516C" w:rsidP="0066516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D841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Уметь:</w:t>
      </w:r>
    </w:p>
    <w:p w:rsidR="0066516C" w:rsidRPr="00D84126" w:rsidRDefault="0066516C" w:rsidP="006651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свою деятельность.</w:t>
      </w:r>
    </w:p>
    <w:p w:rsidR="0066516C" w:rsidRPr="00D84126" w:rsidRDefault="0066516C" w:rsidP="006651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рганизовы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вать жизнь и деятельность детей.</w:t>
      </w:r>
    </w:p>
    <w:p w:rsidR="0066516C" w:rsidRPr="00D84126" w:rsidRDefault="0066516C" w:rsidP="006651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существлять самосовершенствование с позиций треб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ований, предъявляемых к учителю.</w:t>
      </w:r>
    </w:p>
    <w:p w:rsidR="0066516C" w:rsidRPr="00D84126" w:rsidRDefault="0066516C" w:rsidP="006651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меть навыки конструктивного взаимодействия и общения, наблюдения, самонаблюдения, эксперимента, теста, работы с учебной литературой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6516C" w:rsidRPr="00D84126" w:rsidRDefault="0066516C" w:rsidP="0066516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рименять полученные теоретические знания и практические навыки.</w:t>
      </w:r>
    </w:p>
    <w:p w:rsidR="0066516C" w:rsidRPr="00D84126" w:rsidRDefault="0066516C" w:rsidP="0066516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6516C" w:rsidRPr="00D84126" w:rsidRDefault="0066516C" w:rsidP="0066516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4126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предусматривает использование разнообразных форм обучения: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лекций, практических занятий, тестов, экспериментальных опытов,  тренинговых занятий, решения проблемных задач, защиту рефератов.</w:t>
      </w:r>
    </w:p>
    <w:p w:rsidR="0066516C" w:rsidRPr="0067045F" w:rsidRDefault="0066516C" w:rsidP="0066516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45F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 для учителя: 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Введение в педагогическую деятельность (под ред. Е.И.Соколова, М.,Академия, 2000)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Воспитательная деятельность педагога / под ред. В.А. Сластенина, И.А. Колесниковай. – М., 2006.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Гамезо М.В., Герасимова B.C. Возрастная психология: личность от молодости к старости: Учебное пособие. М.: Педагогическое общество России, 2001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Гамезо М.В., Домашенко И.А. Атлас по психологии. М.: Педагогическое общество</w:t>
      </w:r>
      <w:r w:rsidRPr="007D2254">
        <w:rPr>
          <w:rFonts w:ascii="Times New Roman" w:eastAsia="Calibri" w:hAnsi="Times New Roman" w:cs="Times New Roman"/>
          <w:sz w:val="24"/>
          <w:szCs w:val="24"/>
        </w:rPr>
        <w:br/>
        <w:t>России, 2001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Гиппенрейтер Ю.Б. Введение в общую психологию. - М., 1996.</w:t>
      </w:r>
    </w:p>
    <w:p w:rsidR="0066516C" w:rsidRPr="007D2254" w:rsidRDefault="0066516C" w:rsidP="0066516C">
      <w:pPr>
        <w:pStyle w:val="a3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Ильин Е.П. Психология индивидуальных различий. - СПб</w:t>
      </w:r>
      <w:proofErr w:type="gramStart"/>
      <w:r w:rsidRPr="007D225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7D2254">
        <w:rPr>
          <w:rFonts w:ascii="Times New Roman" w:eastAsia="Calibri" w:hAnsi="Times New Roman" w:cs="Times New Roman"/>
          <w:sz w:val="24"/>
          <w:szCs w:val="24"/>
        </w:rPr>
        <w:t>2004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Канн-Калик В.А. Учителю о педагогическом общении. М.,1987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Константинов Н.А., Медынский Е.Н., Шабаева М.Ф. История педагогики. – М., 1982.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Кукушин В.,С. Введение в педагогическую деятельность. Ростов-на-Дону, 2002.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2254">
        <w:rPr>
          <w:rFonts w:ascii="Times New Roman" w:eastAsia="Calibri" w:hAnsi="Times New Roman" w:cs="Times New Roman"/>
          <w:sz w:val="24"/>
          <w:szCs w:val="24"/>
        </w:rPr>
        <w:t>Лидере</w:t>
      </w:r>
      <w:proofErr w:type="gramEnd"/>
      <w:r w:rsidRPr="007D2254">
        <w:rPr>
          <w:rFonts w:ascii="Times New Roman" w:eastAsia="Calibri" w:hAnsi="Times New Roman" w:cs="Times New Roman"/>
          <w:sz w:val="24"/>
          <w:szCs w:val="24"/>
        </w:rPr>
        <w:t xml:space="preserve"> А.Г. Психологический тренинг с подростками. М.:Академия, 2001</w:t>
      </w:r>
    </w:p>
    <w:p w:rsidR="0066516C" w:rsidRPr="007D2254" w:rsidRDefault="0066516C" w:rsidP="0066516C">
      <w:pPr>
        <w:pStyle w:val="a3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D2254">
        <w:rPr>
          <w:rFonts w:ascii="Times New Roman" w:eastAsia="Lucida Sans Unicode" w:hAnsi="Times New Roman" w:cs="Times New Roman"/>
          <w:kern w:val="1"/>
          <w:sz w:val="24"/>
          <w:szCs w:val="24"/>
        </w:rPr>
        <w:t>Мижериков В.А., Ермоленко М.Н. Введение в педагогическую деятельность. – М., 202.</w:t>
      </w:r>
    </w:p>
    <w:p w:rsidR="0066516C" w:rsidRDefault="0066516C" w:rsidP="0066516C">
      <w:pPr>
        <w:pStyle w:val="a3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7D2254">
        <w:rPr>
          <w:rFonts w:ascii="Times New Roman" w:eastAsia="Lucida Sans Unicode" w:hAnsi="Times New Roman" w:cs="Times New Roman"/>
          <w:kern w:val="1"/>
          <w:sz w:val="24"/>
          <w:szCs w:val="24"/>
        </w:rPr>
        <w:t>Мудрик А.В. «Общение в процессе воспитания». - М., 2001.</w:t>
      </w:r>
    </w:p>
    <w:p w:rsidR="0066516C" w:rsidRPr="007D2254" w:rsidRDefault="0066516C" w:rsidP="0066516C">
      <w:pPr>
        <w:pStyle w:val="a3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Практикум по общей психологии. Под ред. А.И.Щербакова. 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–М</w:t>
      </w:r>
      <w:proofErr w:type="gram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., 1990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Пряжников Н.С. Методы активизации профессионального и личностного самоопределения. - М., 2002.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 w:rsidRPr="007D2254">
        <w:rPr>
          <w:rFonts w:ascii="Times New Roman" w:eastAsia="Calibri" w:hAnsi="Times New Roman" w:cs="Times New Roman"/>
          <w:sz w:val="24"/>
          <w:szCs w:val="24"/>
        </w:rPr>
        <w:t>Радугина А.А. Психология и педагогика. -  М., 1999.</w:t>
      </w:r>
    </w:p>
    <w:bookmarkEnd w:id="1"/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Сластенин В.А., Исаев И.Ф., Шиянов Е.Н. Педагогика. – М., 2008.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lastRenderedPageBreak/>
        <w:t>Спирин Л.Ф. Профессиограмма общепедагогическая. - М.-К., 1995.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Прутченков А.С. Социально-психологический тренинг в школе. М.:ЭКСМО-Пресс, 2001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Реан А.А. Психология и психодиагностика личности. Теория, методы исследования, псум. СПб</w:t>
      </w:r>
      <w:proofErr w:type="gramStart"/>
      <w:r w:rsidRPr="007D2254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7D2254">
        <w:rPr>
          <w:rFonts w:ascii="Times New Roman" w:eastAsia="Calibri" w:hAnsi="Times New Roman" w:cs="Times New Roman"/>
          <w:sz w:val="24"/>
          <w:szCs w:val="24"/>
        </w:rPr>
        <w:t>Прайм-ЕВРОЗНАК, 2008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D2254">
        <w:rPr>
          <w:rFonts w:ascii="Times New Roman" w:eastAsia="Calibri" w:hAnsi="Times New Roman" w:cs="Times New Roman"/>
          <w:sz w:val="24"/>
          <w:szCs w:val="24"/>
        </w:rPr>
        <w:t>Фельдштейн Д.И. Возрастная и педагогическая психология. М.: изд-во МПСИ, 2002 Шмелев И.А. Введение в профессию. Психология. Учебное пособие. СПб: Питер, 2007.</w:t>
      </w:r>
    </w:p>
    <w:p w:rsidR="0066516C" w:rsidRPr="007D2254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66516C" w:rsidRPr="0067045F" w:rsidRDefault="0066516C" w:rsidP="0066516C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045F">
        <w:rPr>
          <w:rFonts w:ascii="Times New Roman" w:eastAsia="Calibri" w:hAnsi="Times New Roman" w:cs="Times New Roman"/>
          <w:b/>
          <w:sz w:val="24"/>
          <w:szCs w:val="24"/>
        </w:rPr>
        <w:t>Литература для учащихся: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Гальперин П.А. Ведение в психологию. Учебное пособие. М.: Книжный дом, 2000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Грецов А.Г. Выбираем профессию. Советы практического психолога. – СПб</w:t>
      </w:r>
      <w:proofErr w:type="gramStart"/>
      <w:r w:rsidRPr="00F80A92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F80A92">
        <w:rPr>
          <w:rFonts w:ascii="Times New Roman" w:eastAsia="Calibri" w:hAnsi="Times New Roman" w:cs="Times New Roman"/>
          <w:sz w:val="24"/>
          <w:szCs w:val="24"/>
        </w:rPr>
        <w:t>Питер, 2008.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Гиппенрейтер Ю.Б. Введение в общую психологию. - М., 1996.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Климов Е.А. Психология профессионального самоопределения. – М.: «Академия», 2004.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Кривцова С.В., Мухаматулина Е.А. Тренинг «Навыки конструктивного взаимодействия с подростками». – М: Генезис, 1997.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Лидерс А.Г., 2001. Психологический тренинг с подростками. – М.: Издательский центр «Академия».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Лутошкин А.Н. Как вести за собой. - М. 1978.</w:t>
      </w:r>
    </w:p>
    <w:p w:rsidR="0066516C" w:rsidRPr="00F80A92" w:rsidRDefault="0066516C" w:rsidP="0066516C">
      <w:pPr>
        <w:pStyle w:val="a3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80A92">
        <w:rPr>
          <w:rFonts w:ascii="Times New Roman" w:eastAsia="Times New Roman" w:hAnsi="Times New Roman" w:cs="Times New Roman"/>
          <w:color w:val="000000"/>
          <w:sz w:val="24"/>
          <w:szCs w:val="24"/>
        </w:rPr>
        <w:t>Немов Р.С. «Психология. Пособие для учащихся 10-11 классов», «Практикум по общей психологии»</w:t>
      </w:r>
      <w:proofErr w:type="gramStart"/>
      <w:r w:rsidRPr="00F80A92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F80A92">
        <w:rPr>
          <w:rFonts w:ascii="Times New Roman" w:eastAsia="Times New Roman" w:hAnsi="Times New Roman" w:cs="Times New Roman"/>
          <w:color w:val="000000"/>
          <w:sz w:val="24"/>
          <w:szCs w:val="24"/>
        </w:rPr>
        <w:t>М.,  1995.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 xml:space="preserve">Петрусинский В.В. Игры для активного отдыха в процессе обучения. М.: гуманитарный </w:t>
      </w:r>
      <w:proofErr w:type="gramStart"/>
      <w:r w:rsidRPr="00F80A92">
        <w:rPr>
          <w:rFonts w:ascii="Times New Roman" w:eastAsia="Calibri" w:hAnsi="Times New Roman" w:cs="Times New Roman"/>
          <w:sz w:val="24"/>
          <w:szCs w:val="24"/>
        </w:rPr>
        <w:t>изд</w:t>
      </w:r>
      <w:proofErr w:type="gramEnd"/>
      <w:r w:rsidRPr="00F80A92">
        <w:rPr>
          <w:rFonts w:ascii="Times New Roman" w:eastAsia="Calibri" w:hAnsi="Times New Roman" w:cs="Times New Roman"/>
          <w:sz w:val="24"/>
          <w:szCs w:val="24"/>
        </w:rPr>
        <w:t xml:space="preserve"> центр ВЛАДОС, 2007. – 127с.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Прихожан A.M., Психология неудачника: Тренинг уверенности в себе. М., Сфера, 2000.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Профессия – учитель под ред. Роботовой А.С. - М., 2005.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Прощицкая Е.Н. Выбирайте профессию.- М. 1991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Пряжников Н.С. Профориентация в школе: игры, упражнения, опросники (8-11 классы). – М.:ВАКО, 2005.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Психологическое сопровождение выбора профессии</w:t>
      </w:r>
      <w:proofErr w:type="gramStart"/>
      <w:r w:rsidRPr="00F80A92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F80A92">
        <w:rPr>
          <w:rFonts w:ascii="Times New Roman" w:eastAsia="Calibri" w:hAnsi="Times New Roman" w:cs="Times New Roman"/>
          <w:sz w:val="24"/>
          <w:szCs w:val="24"/>
        </w:rPr>
        <w:t>од ред. Л.М. Митиной. – 2-е изд. – М.: Московский психолого-социальный институт: Флинта, 2003.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Рогов Е.И. Выбор профессии. Становление профессионала. М., 2003.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>Филимонова О.Г. Как научиться выбирать профессию?: Программа занятий для развития профессионального самоопределения учащихся 9-х классов. – М, серия «Школьный психолог», 2008.</w:t>
      </w:r>
    </w:p>
    <w:p w:rsidR="0066516C" w:rsidRPr="00F80A92" w:rsidRDefault="0066516C" w:rsidP="0066516C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F80A92">
        <w:rPr>
          <w:rFonts w:ascii="Times New Roman" w:eastAsia="Calibri" w:hAnsi="Times New Roman" w:cs="Times New Roman"/>
          <w:sz w:val="24"/>
          <w:szCs w:val="24"/>
        </w:rPr>
        <w:t xml:space="preserve">Филимонова О.Г. Модификация «Карты интересов» // Школьный психолог, №2, 2007. </w:t>
      </w:r>
    </w:p>
    <w:p w:rsidR="00EC6693" w:rsidRDefault="0066516C" w:rsidP="006D0147">
      <w:pPr>
        <w:pStyle w:val="a3"/>
      </w:pPr>
      <w:r w:rsidRPr="00F80A92">
        <w:rPr>
          <w:rFonts w:ascii="Times New Roman" w:hAnsi="Times New Roman" w:cs="Times New Roman"/>
          <w:sz w:val="24"/>
          <w:szCs w:val="24"/>
        </w:rPr>
        <w:t>Якушева С.Д. «</w:t>
      </w:r>
      <w:r w:rsidRPr="00F80A92">
        <w:rPr>
          <w:rFonts w:ascii="Times New Roman" w:eastAsia="Times New Roman" w:hAnsi="Times New Roman" w:cs="Times New Roman"/>
          <w:sz w:val="24"/>
          <w:szCs w:val="24"/>
        </w:rPr>
        <w:t>Основы педагогического мастерства</w:t>
      </w:r>
      <w:r w:rsidRPr="00F80A92">
        <w:rPr>
          <w:rFonts w:ascii="Times New Roman" w:hAnsi="Times New Roman" w:cs="Times New Roman"/>
          <w:sz w:val="24"/>
          <w:szCs w:val="24"/>
        </w:rPr>
        <w:t>»</w:t>
      </w:r>
      <w:r w:rsidRPr="00F80A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F80A92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F80A92">
        <w:rPr>
          <w:rFonts w:ascii="Times New Roman" w:eastAsia="Times New Roman" w:hAnsi="Times New Roman" w:cs="Times New Roman"/>
          <w:sz w:val="24"/>
          <w:szCs w:val="24"/>
        </w:rPr>
        <w:t>., 2008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C6693" w:rsidSect="0048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F86"/>
    <w:multiLevelType w:val="hybridMultilevel"/>
    <w:tmpl w:val="F85476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A365C"/>
    <w:multiLevelType w:val="hybridMultilevel"/>
    <w:tmpl w:val="08F4DE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629E3"/>
    <w:multiLevelType w:val="hybridMultilevel"/>
    <w:tmpl w:val="211ED9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B2F4C"/>
    <w:multiLevelType w:val="hybridMultilevel"/>
    <w:tmpl w:val="7F2403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6C"/>
    <w:rsid w:val="000D27AB"/>
    <w:rsid w:val="00185867"/>
    <w:rsid w:val="001977E7"/>
    <w:rsid w:val="001B0563"/>
    <w:rsid w:val="001D77F0"/>
    <w:rsid w:val="002266CC"/>
    <w:rsid w:val="00281816"/>
    <w:rsid w:val="002D2EE1"/>
    <w:rsid w:val="003D5759"/>
    <w:rsid w:val="004B3B98"/>
    <w:rsid w:val="0066516C"/>
    <w:rsid w:val="006D0147"/>
    <w:rsid w:val="0070541E"/>
    <w:rsid w:val="008614E7"/>
    <w:rsid w:val="00A23F85"/>
    <w:rsid w:val="00A627F8"/>
    <w:rsid w:val="00B30FED"/>
    <w:rsid w:val="00B54F4D"/>
    <w:rsid w:val="00C76DE7"/>
    <w:rsid w:val="00D6028D"/>
    <w:rsid w:val="00DD0E5C"/>
    <w:rsid w:val="00FB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6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651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51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8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13</cp:revision>
  <dcterms:created xsi:type="dcterms:W3CDTF">2023-09-20T03:56:00Z</dcterms:created>
  <dcterms:modified xsi:type="dcterms:W3CDTF">2024-09-30T18:00:00Z</dcterms:modified>
</cp:coreProperties>
</file>